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951" w:rsidRPr="008E0951" w:rsidRDefault="008E0951" w:rsidP="003C1F7B">
      <w:pPr>
        <w:spacing w:after="0" w:line="360" w:lineRule="auto"/>
        <w:jc w:val="both"/>
        <w:rPr>
          <w:rFonts w:ascii="Times New Roman" w:hAnsi="Times New Roman" w:cs="Times New Roman"/>
          <w:b/>
          <w:sz w:val="24"/>
          <w:szCs w:val="24"/>
          <w:lang w:val="uk-UA"/>
        </w:rPr>
      </w:pPr>
      <w:r w:rsidRPr="008E0951">
        <w:rPr>
          <w:rFonts w:ascii="Times New Roman" w:hAnsi="Times New Roman" w:cs="Times New Roman"/>
          <w:color w:val="000000"/>
          <w:sz w:val="24"/>
          <w:szCs w:val="24"/>
          <w:lang w:val="uk-UA"/>
        </w:rPr>
        <w:t xml:space="preserve">Тематична рубрика: Теорія і методика </w:t>
      </w:r>
      <w:r w:rsidRPr="003C1F7B">
        <w:rPr>
          <w:rFonts w:ascii="Times New Roman" w:eastAsia="Times New Roman" w:hAnsi="Times New Roman" w:cs="Times New Roman"/>
          <w:sz w:val="24"/>
          <w:szCs w:val="24"/>
          <w:lang w:eastAsia="ru-RU"/>
        </w:rPr>
        <w:t>виховання</w:t>
      </w:r>
      <w:r w:rsidRPr="008E0951">
        <w:rPr>
          <w:rFonts w:ascii="Times New Roman" w:hAnsi="Times New Roman" w:cs="Times New Roman"/>
          <w:color w:val="000000"/>
          <w:sz w:val="24"/>
          <w:szCs w:val="24"/>
          <w:lang w:val="uk-UA"/>
        </w:rPr>
        <w:t xml:space="preserve"> </w:t>
      </w:r>
    </w:p>
    <w:p w:rsidR="003C1F7B" w:rsidRDefault="003C1F7B" w:rsidP="003C1F7B">
      <w:pPr>
        <w:spacing w:after="0" w:line="360" w:lineRule="auto"/>
        <w:jc w:val="both"/>
        <w:rPr>
          <w:rFonts w:ascii="Times New Roman" w:hAnsi="Times New Roman" w:cs="Times New Roman"/>
          <w:sz w:val="28"/>
          <w:szCs w:val="28"/>
          <w:lang w:val="uk-UA"/>
        </w:rPr>
      </w:pPr>
      <w:r w:rsidRPr="003C1F7B">
        <w:rPr>
          <w:rFonts w:ascii="Times New Roman" w:hAnsi="Times New Roman"/>
          <w:b/>
          <w:sz w:val="28"/>
          <w:szCs w:val="28"/>
          <w:lang w:val="uk-UA"/>
        </w:rPr>
        <w:t>УДК 378.12.4</w:t>
      </w:r>
      <w:r w:rsidRPr="003C1F7B">
        <w:rPr>
          <w:rFonts w:ascii="Times New Roman" w:hAnsi="Times New Roman" w:cs="Times New Roman"/>
          <w:sz w:val="28"/>
          <w:szCs w:val="28"/>
          <w:lang w:val="uk-UA"/>
        </w:rPr>
        <w:t xml:space="preserve"> </w:t>
      </w:r>
    </w:p>
    <w:p w:rsidR="008E0951" w:rsidRDefault="008E0951" w:rsidP="003C1F7B">
      <w:pPr>
        <w:spacing w:after="0" w:line="360" w:lineRule="auto"/>
        <w:jc w:val="both"/>
        <w:rPr>
          <w:rFonts w:ascii="Times New Roman" w:hAnsi="Times New Roman" w:cs="Times New Roman"/>
          <w:sz w:val="28"/>
          <w:szCs w:val="28"/>
          <w:lang w:val="uk-UA"/>
        </w:rPr>
      </w:pPr>
    </w:p>
    <w:p w:rsidR="008E0951" w:rsidRDefault="008E0951" w:rsidP="008E0951">
      <w:pPr>
        <w:spacing w:after="0" w:line="360" w:lineRule="auto"/>
        <w:jc w:val="center"/>
        <w:rPr>
          <w:rFonts w:ascii="Times New Roman" w:eastAsiaTheme="minorEastAsia" w:hAnsi="Times New Roman" w:cs="Times New Roman"/>
          <w:b/>
          <w:sz w:val="28"/>
          <w:szCs w:val="28"/>
          <w:lang w:val="uk-UA" w:eastAsia="uk-UA"/>
        </w:rPr>
      </w:pPr>
      <w:r w:rsidRPr="003C1F7B">
        <w:rPr>
          <w:rFonts w:ascii="Times New Roman" w:eastAsiaTheme="minorEastAsia" w:hAnsi="Times New Roman" w:cs="Times New Roman"/>
          <w:b/>
          <w:sz w:val="28"/>
          <w:szCs w:val="28"/>
          <w:lang w:val="uk-UA" w:eastAsia="uk-UA"/>
        </w:rPr>
        <w:t>ДОСЛІДЖЕННЯ СОЦІАЛЬНО-ПСИХОЛОГІЧНОЇ ТА ГРАФІЧНОЇ ПІДГОТОВКИ АБІТУРІЄНТІВ ДО НАВЧАННЯ В ЗАКЛАДАХ ВИЩОЇ ОСВІТИ</w:t>
      </w:r>
    </w:p>
    <w:p w:rsidR="008E0951" w:rsidRPr="003C1F7B" w:rsidRDefault="008E0951" w:rsidP="008E0951">
      <w:pPr>
        <w:spacing w:after="0" w:line="360" w:lineRule="auto"/>
        <w:jc w:val="center"/>
        <w:rPr>
          <w:rFonts w:ascii="Times New Roman" w:eastAsiaTheme="minorEastAsia" w:hAnsi="Times New Roman" w:cs="Times New Roman"/>
          <w:b/>
          <w:sz w:val="28"/>
          <w:szCs w:val="28"/>
          <w:lang w:val="uk-UA" w:eastAsia="uk-UA"/>
        </w:rPr>
      </w:pPr>
    </w:p>
    <w:p w:rsidR="00654F2E" w:rsidRPr="00654F2E" w:rsidRDefault="008E0951" w:rsidP="00654F2E">
      <w:pPr>
        <w:spacing w:after="0" w:line="360" w:lineRule="auto"/>
        <w:jc w:val="center"/>
        <w:rPr>
          <w:lang w:val="en-US"/>
        </w:rPr>
      </w:pPr>
      <w:r w:rsidRPr="003C1F7B">
        <w:rPr>
          <w:rFonts w:ascii="Times New Roman" w:eastAsia="Times New Roman" w:hAnsi="Times New Roman" w:cs="Times New Roman"/>
          <w:b/>
          <w:sz w:val="28"/>
          <w:szCs w:val="28"/>
          <w:lang w:val="en-US" w:eastAsia="ru-RU"/>
        </w:rPr>
        <w:t xml:space="preserve">RESEARCH OF SOCIAL-PSYCHOLOGICAL AND GRAPHIC </w:t>
      </w:r>
      <w:r w:rsidR="00654F2E" w:rsidRPr="00654F2E">
        <w:rPr>
          <w:rFonts w:ascii="Times New Roman" w:hAnsi="Times New Roman" w:cs="Times New Roman"/>
          <w:b/>
          <w:bCs/>
          <w:sz w:val="28"/>
          <w:szCs w:val="28"/>
          <w:lang w:val="en-US"/>
        </w:rPr>
        <w:t>TRAINING OF APPLICANTS FOR EDUCATION IN HIGHER EDUCATION INSTITUTIONS</w:t>
      </w:r>
      <w:r w:rsidR="00654F2E" w:rsidRPr="00654F2E">
        <w:rPr>
          <w:rFonts w:ascii="Times New Roman" w:eastAsia="Times New Roman" w:hAnsi="Times New Roman" w:cs="Times New Roman"/>
          <w:b/>
          <w:sz w:val="28"/>
          <w:szCs w:val="28"/>
          <w:lang w:val="en-US" w:eastAsia="ru-RU"/>
        </w:rPr>
        <w:t xml:space="preserve"> </w:t>
      </w:r>
    </w:p>
    <w:p w:rsidR="008E0951" w:rsidRPr="008E0951" w:rsidRDefault="008E0951" w:rsidP="008E0951">
      <w:pPr>
        <w:spacing w:after="0" w:line="360" w:lineRule="auto"/>
        <w:jc w:val="center"/>
        <w:rPr>
          <w:rFonts w:ascii="Times New Roman" w:hAnsi="Times New Roman" w:cs="Times New Roman"/>
          <w:sz w:val="28"/>
          <w:szCs w:val="28"/>
          <w:lang w:val="en-US"/>
        </w:rPr>
      </w:pPr>
    </w:p>
    <w:p w:rsidR="003C1F7B" w:rsidRPr="003C1F7B" w:rsidRDefault="003C1F7B" w:rsidP="003C1F7B">
      <w:pPr>
        <w:spacing w:line="360" w:lineRule="auto"/>
        <w:jc w:val="right"/>
        <w:rPr>
          <w:rFonts w:ascii="Times New Roman" w:hAnsi="Times New Roman" w:cs="Times New Roman"/>
          <w:i/>
          <w:sz w:val="28"/>
          <w:szCs w:val="28"/>
          <w:lang w:val="uk-UA"/>
        </w:rPr>
      </w:pPr>
      <w:r w:rsidRPr="003C1F7B">
        <w:rPr>
          <w:rFonts w:ascii="Times New Roman" w:hAnsi="Times New Roman" w:cs="Times New Roman"/>
          <w:i/>
          <w:sz w:val="28"/>
          <w:szCs w:val="28"/>
          <w:lang w:val="uk-UA"/>
        </w:rPr>
        <w:t xml:space="preserve">Бредньова В.П. </w:t>
      </w:r>
    </w:p>
    <w:p w:rsidR="003C1F7B" w:rsidRPr="003C1F7B" w:rsidRDefault="003C1F7B" w:rsidP="003C1F7B">
      <w:pPr>
        <w:spacing w:line="360" w:lineRule="auto"/>
        <w:jc w:val="right"/>
        <w:rPr>
          <w:rFonts w:ascii="Times New Roman" w:hAnsi="Times New Roman" w:cs="Times New Roman"/>
          <w:i/>
          <w:sz w:val="28"/>
          <w:szCs w:val="28"/>
          <w:lang w:val="uk-UA"/>
        </w:rPr>
      </w:pPr>
      <w:r w:rsidRPr="003C1F7B">
        <w:rPr>
          <w:rFonts w:ascii="Times New Roman" w:hAnsi="Times New Roman" w:cs="Times New Roman"/>
          <w:i/>
          <w:sz w:val="28"/>
          <w:szCs w:val="28"/>
          <w:lang w:val="uk-UA"/>
        </w:rPr>
        <w:t xml:space="preserve"> кандидат технічних наук, доцент, професор кафедри</w:t>
      </w:r>
    </w:p>
    <w:p w:rsidR="002574CC" w:rsidRDefault="003C1F7B" w:rsidP="002574CC">
      <w:pPr>
        <w:spacing w:line="360" w:lineRule="auto"/>
        <w:jc w:val="right"/>
        <w:rPr>
          <w:rFonts w:ascii="Times New Roman" w:hAnsi="Times New Roman" w:cs="Times New Roman"/>
          <w:i/>
          <w:sz w:val="28"/>
          <w:szCs w:val="28"/>
          <w:lang w:val="uk-UA"/>
        </w:rPr>
      </w:pPr>
      <w:r w:rsidRPr="003C1F7B">
        <w:rPr>
          <w:rFonts w:ascii="Times New Roman" w:hAnsi="Times New Roman" w:cs="Times New Roman"/>
          <w:i/>
          <w:sz w:val="28"/>
          <w:szCs w:val="28"/>
          <w:lang w:val="uk-UA"/>
        </w:rPr>
        <w:t xml:space="preserve"> нарисної геометрії та інженерної графіки</w:t>
      </w:r>
    </w:p>
    <w:p w:rsidR="002574CC" w:rsidRPr="003C1F7B" w:rsidRDefault="002574CC" w:rsidP="002574CC">
      <w:pPr>
        <w:spacing w:line="360" w:lineRule="auto"/>
        <w:jc w:val="right"/>
        <w:rPr>
          <w:rFonts w:ascii="Times New Roman" w:hAnsi="Times New Roman" w:cs="Times New Roman"/>
          <w:i/>
          <w:sz w:val="28"/>
          <w:szCs w:val="28"/>
          <w:lang w:val="uk-UA"/>
        </w:rPr>
      </w:pPr>
      <w:r w:rsidRPr="002574CC">
        <w:rPr>
          <w:rFonts w:ascii="Times New Roman" w:hAnsi="Times New Roman" w:cs="Times New Roman"/>
          <w:i/>
          <w:sz w:val="28"/>
          <w:szCs w:val="28"/>
          <w:lang w:val="uk-UA"/>
        </w:rPr>
        <w:t xml:space="preserve"> </w:t>
      </w:r>
      <w:r w:rsidRPr="003C1F7B">
        <w:rPr>
          <w:rFonts w:ascii="Times New Roman" w:hAnsi="Times New Roman" w:cs="Times New Roman"/>
          <w:i/>
          <w:sz w:val="28"/>
          <w:szCs w:val="28"/>
          <w:lang w:val="uk-UA"/>
        </w:rPr>
        <w:t>Архітектурно-художній інститут</w:t>
      </w:r>
    </w:p>
    <w:p w:rsidR="002574CC" w:rsidRPr="003C1F7B" w:rsidRDefault="002574CC" w:rsidP="002574CC">
      <w:pPr>
        <w:spacing w:line="360" w:lineRule="auto"/>
        <w:jc w:val="right"/>
        <w:rPr>
          <w:rFonts w:ascii="Times New Roman" w:hAnsi="Times New Roman" w:cs="Times New Roman"/>
          <w:i/>
          <w:sz w:val="28"/>
          <w:szCs w:val="28"/>
          <w:lang w:val="uk-UA"/>
        </w:rPr>
      </w:pPr>
      <w:r w:rsidRPr="003C1F7B">
        <w:rPr>
          <w:rFonts w:ascii="Times New Roman" w:hAnsi="Times New Roman" w:cs="Times New Roman"/>
          <w:i/>
          <w:sz w:val="28"/>
          <w:szCs w:val="28"/>
          <w:lang w:val="uk-UA"/>
        </w:rPr>
        <w:t>Одеська державна академія будівництва та архітектури</w:t>
      </w:r>
    </w:p>
    <w:p w:rsidR="002574CC" w:rsidRPr="003C1F7B" w:rsidRDefault="002574CC" w:rsidP="002574CC">
      <w:pPr>
        <w:spacing w:line="360" w:lineRule="auto"/>
        <w:jc w:val="right"/>
        <w:rPr>
          <w:rFonts w:ascii="Times New Roman" w:hAnsi="Times New Roman" w:cs="Times New Roman"/>
          <w:i/>
          <w:sz w:val="28"/>
          <w:szCs w:val="28"/>
          <w:lang w:val="uk-UA"/>
        </w:rPr>
      </w:pPr>
      <w:r w:rsidRPr="003C1F7B">
        <w:rPr>
          <w:rFonts w:ascii="Times New Roman" w:hAnsi="Times New Roman" w:cs="Times New Roman"/>
          <w:i/>
          <w:sz w:val="28"/>
          <w:szCs w:val="28"/>
          <w:lang w:val="uk-UA"/>
        </w:rPr>
        <w:t>(Україна, Одеса)</w:t>
      </w:r>
    </w:p>
    <w:p w:rsidR="003C1F7B" w:rsidRPr="003C1F7B" w:rsidRDefault="003C1F7B" w:rsidP="003C1F7B">
      <w:pPr>
        <w:spacing w:line="360" w:lineRule="auto"/>
        <w:jc w:val="right"/>
        <w:rPr>
          <w:rFonts w:ascii="Times New Roman" w:hAnsi="Times New Roman" w:cs="Times New Roman"/>
          <w:i/>
          <w:sz w:val="28"/>
          <w:szCs w:val="28"/>
          <w:lang w:val="uk-UA"/>
        </w:rPr>
      </w:pPr>
      <w:proofErr w:type="spellStart"/>
      <w:r w:rsidRPr="003C1F7B">
        <w:rPr>
          <w:rFonts w:ascii="Times New Roman" w:hAnsi="Times New Roman" w:cs="Times New Roman"/>
          <w:i/>
          <w:sz w:val="28"/>
          <w:szCs w:val="28"/>
          <w:lang w:val="uk-UA"/>
        </w:rPr>
        <w:t>Прохорец</w:t>
      </w:r>
      <w:proofErr w:type="spellEnd"/>
      <w:r w:rsidRPr="003C1F7B">
        <w:rPr>
          <w:rFonts w:ascii="Times New Roman" w:hAnsi="Times New Roman" w:cs="Times New Roman"/>
          <w:i/>
          <w:sz w:val="28"/>
          <w:szCs w:val="28"/>
          <w:lang w:val="uk-UA"/>
        </w:rPr>
        <w:t xml:space="preserve"> І.М.</w:t>
      </w:r>
    </w:p>
    <w:p w:rsidR="003C1F7B" w:rsidRPr="003C1F7B" w:rsidRDefault="003C1F7B" w:rsidP="003C1F7B">
      <w:pPr>
        <w:spacing w:line="360" w:lineRule="auto"/>
        <w:jc w:val="right"/>
        <w:rPr>
          <w:rFonts w:ascii="Times New Roman" w:hAnsi="Times New Roman" w:cs="Times New Roman"/>
          <w:i/>
          <w:sz w:val="28"/>
          <w:szCs w:val="28"/>
          <w:lang w:val="uk-UA"/>
        </w:rPr>
      </w:pPr>
      <w:r w:rsidRPr="003C1F7B">
        <w:rPr>
          <w:rFonts w:ascii="Times New Roman" w:hAnsi="Times New Roman" w:cs="Times New Roman"/>
          <w:i/>
          <w:sz w:val="28"/>
          <w:szCs w:val="28"/>
          <w:lang w:val="uk-UA"/>
        </w:rPr>
        <w:t>старший викладач кафедри рисунку, живопису та архітектурної графіки</w:t>
      </w:r>
      <w:r w:rsidRPr="003C1F7B">
        <w:rPr>
          <w:rFonts w:ascii="Times New Roman" w:hAnsi="Times New Roman" w:cs="Times New Roman"/>
          <w:sz w:val="28"/>
          <w:szCs w:val="28"/>
          <w:lang w:val="uk-UA"/>
        </w:rPr>
        <w:t xml:space="preserve"> </w:t>
      </w:r>
      <w:r w:rsidRPr="003C1F7B">
        <w:rPr>
          <w:rFonts w:ascii="Times New Roman" w:hAnsi="Times New Roman" w:cs="Times New Roman"/>
          <w:i/>
          <w:sz w:val="28"/>
          <w:szCs w:val="28"/>
          <w:lang w:val="uk-UA"/>
        </w:rPr>
        <w:t>Архітектурно-художній інститут</w:t>
      </w:r>
    </w:p>
    <w:p w:rsidR="003C1F7B" w:rsidRPr="003C1F7B" w:rsidRDefault="003C1F7B" w:rsidP="003C1F7B">
      <w:pPr>
        <w:spacing w:line="360" w:lineRule="auto"/>
        <w:jc w:val="right"/>
        <w:rPr>
          <w:rFonts w:ascii="Times New Roman" w:hAnsi="Times New Roman" w:cs="Times New Roman"/>
          <w:i/>
          <w:sz w:val="28"/>
          <w:szCs w:val="28"/>
          <w:lang w:val="uk-UA"/>
        </w:rPr>
      </w:pPr>
      <w:r w:rsidRPr="003C1F7B">
        <w:rPr>
          <w:rFonts w:ascii="Times New Roman" w:hAnsi="Times New Roman" w:cs="Times New Roman"/>
          <w:i/>
          <w:sz w:val="28"/>
          <w:szCs w:val="28"/>
          <w:lang w:val="uk-UA"/>
        </w:rPr>
        <w:t>Одеська державна академія будівництва та архітектури</w:t>
      </w:r>
    </w:p>
    <w:p w:rsidR="003C1F7B" w:rsidRPr="003C1F7B" w:rsidRDefault="003C1F7B" w:rsidP="003C1F7B">
      <w:pPr>
        <w:spacing w:line="360" w:lineRule="auto"/>
        <w:jc w:val="right"/>
        <w:rPr>
          <w:rFonts w:ascii="Times New Roman" w:hAnsi="Times New Roman" w:cs="Times New Roman"/>
          <w:i/>
          <w:sz w:val="28"/>
          <w:szCs w:val="28"/>
          <w:lang w:val="uk-UA"/>
        </w:rPr>
      </w:pPr>
      <w:r w:rsidRPr="003C1F7B">
        <w:rPr>
          <w:rFonts w:ascii="Times New Roman" w:hAnsi="Times New Roman" w:cs="Times New Roman"/>
          <w:i/>
          <w:sz w:val="28"/>
          <w:szCs w:val="28"/>
          <w:lang w:val="uk-UA"/>
        </w:rPr>
        <w:t>(Україна, Одеса)</w:t>
      </w:r>
    </w:p>
    <w:p w:rsidR="003C1F7B" w:rsidRPr="003C1F7B" w:rsidRDefault="003C1F7B" w:rsidP="003C1F7B">
      <w:pPr>
        <w:spacing w:line="360" w:lineRule="auto"/>
        <w:jc w:val="right"/>
        <w:rPr>
          <w:rFonts w:ascii="Times New Roman" w:hAnsi="Times New Roman" w:cs="Times New Roman"/>
          <w:i/>
          <w:sz w:val="28"/>
          <w:szCs w:val="28"/>
          <w:lang w:val="uk-UA"/>
        </w:rPr>
      </w:pPr>
      <w:r w:rsidRPr="003C1F7B">
        <w:rPr>
          <w:rFonts w:ascii="Times New Roman" w:hAnsi="Times New Roman" w:cs="Times New Roman"/>
          <w:i/>
          <w:sz w:val="28"/>
          <w:szCs w:val="28"/>
          <w:lang w:val="uk-UA"/>
        </w:rPr>
        <w:t>М</w:t>
      </w:r>
      <w:r w:rsidR="007D6BEB">
        <w:rPr>
          <w:rFonts w:ascii="Times New Roman" w:hAnsi="Times New Roman" w:cs="Times New Roman"/>
          <w:i/>
          <w:sz w:val="28"/>
          <w:szCs w:val="28"/>
          <w:lang w:val="uk-UA"/>
        </w:rPr>
        <w:t>и</w:t>
      </w:r>
      <w:r w:rsidRPr="003C1F7B">
        <w:rPr>
          <w:rFonts w:ascii="Times New Roman" w:hAnsi="Times New Roman" w:cs="Times New Roman"/>
          <w:i/>
          <w:sz w:val="28"/>
          <w:szCs w:val="28"/>
          <w:lang w:val="uk-UA"/>
        </w:rPr>
        <w:t>хайленко Е.В.</w:t>
      </w:r>
    </w:p>
    <w:p w:rsidR="003C1F7B" w:rsidRPr="003C1F7B" w:rsidRDefault="003C1F7B" w:rsidP="003C1F7B">
      <w:pPr>
        <w:spacing w:line="360" w:lineRule="auto"/>
        <w:jc w:val="right"/>
        <w:rPr>
          <w:rFonts w:ascii="Times New Roman" w:hAnsi="Times New Roman" w:cs="Times New Roman"/>
          <w:i/>
          <w:sz w:val="28"/>
          <w:szCs w:val="28"/>
          <w:lang w:val="uk-UA"/>
        </w:rPr>
      </w:pPr>
      <w:r w:rsidRPr="003C1F7B">
        <w:rPr>
          <w:rFonts w:ascii="Times New Roman" w:hAnsi="Times New Roman" w:cs="Times New Roman"/>
          <w:i/>
          <w:sz w:val="28"/>
          <w:szCs w:val="28"/>
          <w:lang w:val="uk-UA"/>
        </w:rPr>
        <w:t>старший викладач кафедри рисунку, живопису та архітектурної графіки</w:t>
      </w:r>
      <w:r w:rsidRPr="003C1F7B">
        <w:rPr>
          <w:rFonts w:ascii="Times New Roman" w:hAnsi="Times New Roman" w:cs="Times New Roman"/>
          <w:sz w:val="28"/>
          <w:szCs w:val="28"/>
          <w:lang w:val="uk-UA"/>
        </w:rPr>
        <w:t xml:space="preserve"> </w:t>
      </w:r>
      <w:r w:rsidRPr="003C1F7B">
        <w:rPr>
          <w:rFonts w:ascii="Times New Roman" w:hAnsi="Times New Roman" w:cs="Times New Roman"/>
          <w:i/>
          <w:sz w:val="28"/>
          <w:szCs w:val="28"/>
          <w:lang w:val="uk-UA"/>
        </w:rPr>
        <w:t>Архітектурно-художній інститут</w:t>
      </w:r>
    </w:p>
    <w:p w:rsidR="003C1F7B" w:rsidRPr="003C1F7B" w:rsidRDefault="003C1F7B" w:rsidP="003C1F7B">
      <w:pPr>
        <w:spacing w:line="360" w:lineRule="auto"/>
        <w:jc w:val="right"/>
        <w:rPr>
          <w:rFonts w:ascii="Times New Roman" w:hAnsi="Times New Roman" w:cs="Times New Roman"/>
          <w:i/>
          <w:sz w:val="28"/>
          <w:szCs w:val="28"/>
          <w:lang w:val="uk-UA"/>
        </w:rPr>
      </w:pPr>
      <w:r w:rsidRPr="003C1F7B">
        <w:rPr>
          <w:rFonts w:ascii="Times New Roman" w:hAnsi="Times New Roman" w:cs="Times New Roman"/>
          <w:i/>
          <w:sz w:val="28"/>
          <w:szCs w:val="28"/>
          <w:lang w:val="uk-UA"/>
        </w:rPr>
        <w:lastRenderedPageBreak/>
        <w:t>Одеська державна академія будівництва та архітектури</w:t>
      </w:r>
    </w:p>
    <w:p w:rsidR="003C1F7B" w:rsidRPr="003C1F7B" w:rsidRDefault="003C1F7B" w:rsidP="003C1F7B">
      <w:pPr>
        <w:spacing w:line="360" w:lineRule="auto"/>
        <w:jc w:val="right"/>
        <w:rPr>
          <w:rFonts w:ascii="Times New Roman" w:eastAsia="Times New Roman" w:hAnsi="Times New Roman" w:cs="Times New Roman"/>
          <w:i/>
          <w:sz w:val="28"/>
          <w:szCs w:val="28"/>
          <w:bdr w:val="none" w:sz="0" w:space="0" w:color="auto" w:frame="1"/>
          <w:shd w:val="clear" w:color="auto" w:fill="FFFFFF"/>
          <w:lang w:val="uk-UA" w:eastAsia="uk-UA"/>
        </w:rPr>
      </w:pPr>
      <w:r w:rsidRPr="003C1F7B">
        <w:rPr>
          <w:rFonts w:ascii="Times New Roman" w:hAnsi="Times New Roman" w:cs="Times New Roman"/>
          <w:i/>
          <w:sz w:val="28"/>
          <w:szCs w:val="28"/>
          <w:lang w:val="uk-UA"/>
        </w:rPr>
        <w:t>(Україна, Одеса)</w:t>
      </w:r>
      <w:r w:rsidRPr="003C1F7B">
        <w:rPr>
          <w:rFonts w:ascii="Times New Roman" w:eastAsia="Times New Roman" w:hAnsi="Times New Roman" w:cs="Times New Roman"/>
          <w:i/>
          <w:sz w:val="28"/>
          <w:szCs w:val="28"/>
          <w:bdr w:val="none" w:sz="0" w:space="0" w:color="auto" w:frame="1"/>
          <w:shd w:val="clear" w:color="auto" w:fill="FFFFFF"/>
          <w:lang w:val="uk-UA" w:eastAsia="uk-UA"/>
        </w:rPr>
        <w:t xml:space="preserve">   </w:t>
      </w:r>
    </w:p>
    <w:p w:rsidR="003C1F7B" w:rsidRPr="003C1F7B" w:rsidRDefault="003C1F7B" w:rsidP="003C1F7B">
      <w:pPr>
        <w:spacing w:line="360" w:lineRule="auto"/>
        <w:jc w:val="right"/>
        <w:rPr>
          <w:rFonts w:ascii="Times New Roman" w:hAnsi="Times New Roman" w:cs="Times New Roman"/>
          <w:i/>
          <w:sz w:val="28"/>
          <w:szCs w:val="28"/>
          <w:lang w:val="uk-UA"/>
        </w:rPr>
      </w:pPr>
    </w:p>
    <w:p w:rsidR="003C1F7B" w:rsidRDefault="003C1F7B" w:rsidP="007162A7">
      <w:pPr>
        <w:spacing w:line="360" w:lineRule="auto"/>
        <w:ind w:right="-2"/>
        <w:jc w:val="both"/>
        <w:rPr>
          <w:rFonts w:ascii="Times New Roman" w:eastAsia="Times New Roman" w:hAnsi="Times New Roman" w:cs="Times New Roman"/>
          <w:sz w:val="28"/>
          <w:szCs w:val="28"/>
          <w:lang w:val="uk-UA" w:eastAsia="ru-RU"/>
        </w:rPr>
      </w:pPr>
      <w:r w:rsidRPr="007D6BEB">
        <w:rPr>
          <w:rFonts w:ascii="Times New Roman" w:eastAsia="Times New Roman" w:hAnsi="Times New Roman" w:cs="Times New Roman"/>
          <w:sz w:val="28"/>
          <w:szCs w:val="28"/>
          <w:lang w:val="uk-UA" w:eastAsia="ru-RU"/>
        </w:rPr>
        <w:t xml:space="preserve">   </w:t>
      </w:r>
      <w:r w:rsidRPr="003C1F7B">
        <w:rPr>
          <w:rFonts w:ascii="Times New Roman" w:eastAsia="Times New Roman" w:hAnsi="Times New Roman" w:cs="Times New Roman"/>
          <w:sz w:val="28"/>
          <w:szCs w:val="28"/>
          <w:lang w:val="uk-UA" w:eastAsia="ru-RU"/>
        </w:rPr>
        <w:t xml:space="preserve">  Процес навчання у закладах вищої освіти (ЗВО), як відомо, є досить вагомим фактором соціалізації особистості, тому що, крім здобуття нових знань і професійних компетенцій, він сприяє також самовихованню та самореалізації у майбутньому житті.   Цей період можна вважати одним з важливіших ступенів с</w:t>
      </w:r>
      <w:r w:rsidR="002574CC">
        <w:rPr>
          <w:rFonts w:ascii="Times New Roman" w:eastAsia="Times New Roman" w:hAnsi="Times New Roman" w:cs="Times New Roman"/>
          <w:sz w:val="28"/>
          <w:szCs w:val="28"/>
          <w:lang w:val="uk-UA" w:eastAsia="ru-RU"/>
        </w:rPr>
        <w:t>ам</w:t>
      </w:r>
      <w:r w:rsidRPr="003C1F7B">
        <w:rPr>
          <w:rFonts w:ascii="Times New Roman" w:eastAsia="Times New Roman" w:hAnsi="Times New Roman" w:cs="Times New Roman"/>
          <w:sz w:val="28"/>
          <w:szCs w:val="28"/>
          <w:lang w:val="uk-UA" w:eastAsia="ru-RU"/>
        </w:rPr>
        <w:t>оі</w:t>
      </w:r>
      <w:r w:rsidR="002574CC">
        <w:rPr>
          <w:rFonts w:ascii="Times New Roman" w:eastAsia="Times New Roman" w:hAnsi="Times New Roman" w:cs="Times New Roman"/>
          <w:sz w:val="28"/>
          <w:szCs w:val="28"/>
          <w:lang w:val="uk-UA" w:eastAsia="ru-RU"/>
        </w:rPr>
        <w:t>ндеф</w:t>
      </w:r>
      <w:r w:rsidRPr="003C1F7B">
        <w:rPr>
          <w:rFonts w:ascii="Times New Roman" w:eastAsia="Times New Roman" w:hAnsi="Times New Roman" w:cs="Times New Roman"/>
          <w:sz w:val="28"/>
          <w:szCs w:val="28"/>
          <w:lang w:val="uk-UA" w:eastAsia="ru-RU"/>
        </w:rPr>
        <w:t>і</w:t>
      </w:r>
      <w:r w:rsidR="002574CC">
        <w:rPr>
          <w:rFonts w:ascii="Times New Roman" w:eastAsia="Times New Roman" w:hAnsi="Times New Roman" w:cs="Times New Roman"/>
          <w:sz w:val="28"/>
          <w:szCs w:val="28"/>
          <w:lang w:val="uk-UA" w:eastAsia="ru-RU"/>
        </w:rPr>
        <w:t>к</w:t>
      </w:r>
      <w:r w:rsidRPr="003C1F7B">
        <w:rPr>
          <w:rFonts w:ascii="Times New Roman" w:eastAsia="Times New Roman" w:hAnsi="Times New Roman" w:cs="Times New Roman"/>
          <w:sz w:val="28"/>
          <w:szCs w:val="28"/>
          <w:lang w:val="uk-UA" w:eastAsia="ru-RU"/>
        </w:rPr>
        <w:t xml:space="preserve">ації людини, тому що на цьому етапі </w:t>
      </w:r>
      <w:r w:rsidR="002574CC">
        <w:rPr>
          <w:rFonts w:ascii="Times New Roman" w:eastAsia="Times New Roman" w:hAnsi="Times New Roman" w:cs="Times New Roman"/>
          <w:sz w:val="28"/>
          <w:szCs w:val="28"/>
          <w:lang w:val="uk-UA" w:eastAsia="ru-RU"/>
        </w:rPr>
        <w:t xml:space="preserve">йде </w:t>
      </w:r>
      <w:r w:rsidRPr="003C1F7B">
        <w:rPr>
          <w:rFonts w:ascii="Times New Roman" w:eastAsia="Times New Roman" w:hAnsi="Times New Roman" w:cs="Times New Roman"/>
          <w:sz w:val="28"/>
          <w:szCs w:val="28"/>
          <w:lang w:val="uk-UA" w:eastAsia="ru-RU"/>
        </w:rPr>
        <w:t>активне засвоєння індивідуумом соціального досвіду,  оволодіння механізмами соціального впливу з боку викладачів і групи</w:t>
      </w:r>
      <w:r w:rsidR="00C8546D">
        <w:rPr>
          <w:rFonts w:ascii="Times New Roman" w:eastAsia="Times New Roman" w:hAnsi="Times New Roman" w:cs="Times New Roman"/>
          <w:sz w:val="28"/>
          <w:szCs w:val="28"/>
          <w:lang w:val="uk-UA" w:eastAsia="ru-RU"/>
        </w:rPr>
        <w:t xml:space="preserve"> учнів</w:t>
      </w:r>
      <w:r w:rsidRPr="003C1F7B">
        <w:rPr>
          <w:rFonts w:ascii="Times New Roman" w:eastAsia="Times New Roman" w:hAnsi="Times New Roman" w:cs="Times New Roman"/>
          <w:sz w:val="28"/>
          <w:szCs w:val="28"/>
          <w:lang w:val="uk-UA" w:eastAsia="ru-RU"/>
        </w:rPr>
        <w:t>, відтворення власного характеру та соціальної ролі  в оточуючому середовищі</w:t>
      </w:r>
      <w:r w:rsidR="007206CA">
        <w:rPr>
          <w:rFonts w:ascii="Times New Roman" w:eastAsia="Times New Roman" w:hAnsi="Times New Roman" w:cs="Times New Roman"/>
          <w:sz w:val="28"/>
          <w:szCs w:val="28"/>
          <w:lang w:val="uk-UA" w:eastAsia="ru-RU"/>
        </w:rPr>
        <w:t>.</w:t>
      </w:r>
    </w:p>
    <w:p w:rsidR="00FD551C" w:rsidRDefault="00460EC7" w:rsidP="007162A7">
      <w:pPr>
        <w:spacing w:line="360" w:lineRule="auto"/>
        <w:ind w:right="-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FD551C">
        <w:rPr>
          <w:rFonts w:ascii="Times New Roman" w:eastAsia="Times New Roman" w:hAnsi="Times New Roman" w:cs="Times New Roman"/>
          <w:sz w:val="28"/>
          <w:szCs w:val="28"/>
          <w:lang w:val="uk-UA" w:eastAsia="ru-RU"/>
        </w:rPr>
        <w:t xml:space="preserve">В статті розглядається </w:t>
      </w:r>
      <w:r w:rsidR="00FD551C" w:rsidRPr="00FD551C">
        <w:rPr>
          <w:rFonts w:ascii="Times New Roman" w:hAnsi="Times New Roman" w:cs="Times New Roman"/>
          <w:color w:val="000000"/>
          <w:sz w:val="28"/>
          <w:szCs w:val="28"/>
          <w:lang w:val="uk-UA"/>
        </w:rPr>
        <w:t>одн</w:t>
      </w:r>
      <w:r w:rsidR="00FD551C">
        <w:rPr>
          <w:rFonts w:ascii="Times New Roman" w:hAnsi="Times New Roman" w:cs="Times New Roman"/>
          <w:color w:val="000000"/>
          <w:sz w:val="28"/>
          <w:szCs w:val="28"/>
          <w:lang w:val="uk-UA"/>
        </w:rPr>
        <w:t>а</w:t>
      </w:r>
      <w:r w:rsidR="00FD551C" w:rsidRPr="00FD551C">
        <w:rPr>
          <w:rFonts w:ascii="Times New Roman" w:hAnsi="Times New Roman" w:cs="Times New Roman"/>
          <w:color w:val="000000"/>
          <w:sz w:val="28"/>
          <w:szCs w:val="28"/>
          <w:lang w:val="uk-UA"/>
        </w:rPr>
        <w:t xml:space="preserve"> з актуальн</w:t>
      </w:r>
      <w:r w:rsidR="00FD551C">
        <w:rPr>
          <w:rFonts w:ascii="Times New Roman" w:hAnsi="Times New Roman" w:cs="Times New Roman"/>
          <w:color w:val="000000"/>
          <w:sz w:val="28"/>
          <w:szCs w:val="28"/>
          <w:lang w:val="uk-UA"/>
        </w:rPr>
        <w:t>іши</w:t>
      </w:r>
      <w:r w:rsidR="00FD551C" w:rsidRPr="00FD551C">
        <w:rPr>
          <w:rFonts w:ascii="Times New Roman" w:hAnsi="Times New Roman" w:cs="Times New Roman"/>
          <w:color w:val="000000"/>
          <w:sz w:val="28"/>
          <w:szCs w:val="28"/>
          <w:lang w:val="uk-UA"/>
        </w:rPr>
        <w:t xml:space="preserve">х </w:t>
      </w:r>
      <w:r w:rsidR="00FD551C">
        <w:rPr>
          <w:rFonts w:ascii="Times New Roman" w:hAnsi="Times New Roman" w:cs="Times New Roman"/>
          <w:color w:val="000000"/>
          <w:sz w:val="28"/>
          <w:szCs w:val="28"/>
          <w:lang w:val="uk-UA"/>
        </w:rPr>
        <w:t xml:space="preserve">сучасних </w:t>
      </w:r>
      <w:r w:rsidR="00FD551C" w:rsidRPr="00FD551C">
        <w:rPr>
          <w:rFonts w:ascii="Times New Roman" w:hAnsi="Times New Roman" w:cs="Times New Roman"/>
          <w:color w:val="000000"/>
          <w:sz w:val="28"/>
          <w:szCs w:val="28"/>
          <w:lang w:val="uk-UA"/>
        </w:rPr>
        <w:t xml:space="preserve">проблем </w:t>
      </w:r>
      <w:r w:rsidR="00FD551C">
        <w:rPr>
          <w:rFonts w:ascii="Times New Roman" w:hAnsi="Times New Roman" w:cs="Times New Roman"/>
          <w:color w:val="000000"/>
          <w:sz w:val="28"/>
          <w:szCs w:val="28"/>
          <w:lang w:val="uk-UA"/>
        </w:rPr>
        <w:t xml:space="preserve">довузівської графічної </w:t>
      </w:r>
      <w:r w:rsidR="00FD551C" w:rsidRPr="00FD551C">
        <w:rPr>
          <w:rFonts w:ascii="Times New Roman" w:hAnsi="Times New Roman" w:cs="Times New Roman"/>
          <w:color w:val="000000"/>
          <w:sz w:val="28"/>
          <w:szCs w:val="28"/>
          <w:lang w:val="uk-UA"/>
        </w:rPr>
        <w:t xml:space="preserve">підготовки </w:t>
      </w:r>
      <w:r w:rsidR="00FD551C">
        <w:rPr>
          <w:rFonts w:ascii="Times New Roman" w:hAnsi="Times New Roman" w:cs="Times New Roman"/>
          <w:color w:val="000000"/>
          <w:sz w:val="28"/>
          <w:szCs w:val="28"/>
          <w:lang w:val="uk-UA"/>
        </w:rPr>
        <w:t xml:space="preserve">абітурієнтів архітектурних і художніх спеціальностей </w:t>
      </w:r>
      <w:r w:rsidR="00FD551C">
        <w:rPr>
          <w:rFonts w:ascii="Times New Roman" w:eastAsia="Times New Roman" w:hAnsi="Times New Roman" w:cs="Times New Roman"/>
          <w:sz w:val="28"/>
          <w:szCs w:val="28"/>
          <w:lang w:val="uk-UA" w:eastAsia="ru-RU"/>
        </w:rPr>
        <w:t xml:space="preserve">з урахуванням психологічної активності кожного індивідууму в групі. Зокрема розкривається </w:t>
      </w:r>
      <w:r w:rsidR="00FD551C">
        <w:rPr>
          <w:rFonts w:ascii="Times New Roman" w:hAnsi="Times New Roman" w:cs="Times New Roman"/>
          <w:color w:val="000000"/>
          <w:sz w:val="28"/>
          <w:szCs w:val="28"/>
          <w:lang w:val="uk-UA"/>
        </w:rPr>
        <w:t xml:space="preserve"> </w:t>
      </w:r>
      <w:r w:rsidR="00FD551C">
        <w:rPr>
          <w:rFonts w:ascii="Times New Roman" w:eastAsia="Times New Roman" w:hAnsi="Times New Roman" w:cs="Times New Roman"/>
          <w:sz w:val="28"/>
          <w:szCs w:val="28"/>
          <w:lang w:val="uk-UA" w:eastAsia="ru-RU"/>
        </w:rPr>
        <w:t>специфіка, види та сутність  соціально-психологічного клімату серед  групи абітурієнтів, що вивчають графічні дисципліни, наведена характеристика і особливості такої групи</w:t>
      </w:r>
      <w:r w:rsidR="00067853">
        <w:rPr>
          <w:rFonts w:ascii="Times New Roman" w:eastAsia="Times New Roman" w:hAnsi="Times New Roman" w:cs="Times New Roman"/>
          <w:sz w:val="28"/>
          <w:szCs w:val="28"/>
          <w:lang w:val="uk-UA" w:eastAsia="ru-RU"/>
        </w:rPr>
        <w:t>, окрема увага приділяється змісту і об’єму самостійної роботи кожного абітурієнта</w:t>
      </w:r>
      <w:r w:rsidR="00FD551C">
        <w:rPr>
          <w:rFonts w:ascii="Times New Roman" w:eastAsia="Times New Roman" w:hAnsi="Times New Roman" w:cs="Times New Roman"/>
          <w:sz w:val="28"/>
          <w:szCs w:val="28"/>
          <w:lang w:val="uk-UA" w:eastAsia="ru-RU"/>
        </w:rPr>
        <w:t xml:space="preserve">. Далі на основі </w:t>
      </w:r>
      <w:r w:rsidR="00067853" w:rsidRPr="00067853">
        <w:rPr>
          <w:rFonts w:ascii="Times New Roman" w:hAnsi="Times New Roman" w:cs="Times New Roman"/>
          <w:color w:val="000000"/>
          <w:sz w:val="28"/>
          <w:szCs w:val="28"/>
          <w:lang w:val="uk-UA"/>
        </w:rPr>
        <w:t>аналізу психолого-педагогічної літератури обґрунтовується методика</w:t>
      </w:r>
      <w:r w:rsidR="00067853">
        <w:rPr>
          <w:rFonts w:ascii="Times New Roman" w:eastAsia="Times New Roman" w:hAnsi="Times New Roman" w:cs="Times New Roman"/>
          <w:sz w:val="28"/>
          <w:szCs w:val="28"/>
          <w:lang w:val="uk-UA" w:eastAsia="ru-RU"/>
        </w:rPr>
        <w:t xml:space="preserve"> </w:t>
      </w:r>
      <w:r w:rsidR="002B7D2D">
        <w:rPr>
          <w:rFonts w:ascii="Times New Roman" w:eastAsia="Times New Roman" w:hAnsi="Times New Roman" w:cs="Times New Roman"/>
          <w:sz w:val="28"/>
          <w:szCs w:val="28"/>
          <w:lang w:val="uk-UA" w:eastAsia="ru-RU"/>
        </w:rPr>
        <w:t xml:space="preserve">проведення практичних занять за певною тематикою. Також наводяться  </w:t>
      </w:r>
      <w:r w:rsidR="00FD551C">
        <w:rPr>
          <w:rFonts w:ascii="Times New Roman" w:eastAsia="Times New Roman" w:hAnsi="Times New Roman" w:cs="Times New Roman"/>
          <w:sz w:val="28"/>
          <w:szCs w:val="28"/>
          <w:lang w:val="uk-UA" w:eastAsia="ru-RU"/>
        </w:rPr>
        <w:t>результат</w:t>
      </w:r>
      <w:r w:rsidR="002B7D2D">
        <w:rPr>
          <w:rFonts w:ascii="Times New Roman" w:eastAsia="Times New Roman" w:hAnsi="Times New Roman" w:cs="Times New Roman"/>
          <w:sz w:val="28"/>
          <w:szCs w:val="28"/>
          <w:lang w:val="uk-UA" w:eastAsia="ru-RU"/>
        </w:rPr>
        <w:t xml:space="preserve">и </w:t>
      </w:r>
      <w:r w:rsidR="00FD551C">
        <w:rPr>
          <w:rFonts w:ascii="Times New Roman" w:eastAsia="Times New Roman" w:hAnsi="Times New Roman" w:cs="Times New Roman"/>
          <w:sz w:val="28"/>
          <w:szCs w:val="28"/>
          <w:lang w:val="uk-UA" w:eastAsia="ru-RU"/>
        </w:rPr>
        <w:t xml:space="preserve"> </w:t>
      </w:r>
      <w:r w:rsidR="002B7D2D">
        <w:rPr>
          <w:rFonts w:ascii="Times New Roman" w:eastAsia="Times New Roman" w:hAnsi="Times New Roman" w:cs="Times New Roman"/>
          <w:sz w:val="28"/>
          <w:szCs w:val="28"/>
          <w:lang w:val="uk-UA" w:eastAsia="ru-RU"/>
        </w:rPr>
        <w:t xml:space="preserve">обробки </w:t>
      </w:r>
      <w:r w:rsidR="00FD551C">
        <w:rPr>
          <w:rFonts w:ascii="Times New Roman" w:eastAsia="Times New Roman" w:hAnsi="Times New Roman" w:cs="Times New Roman"/>
          <w:sz w:val="28"/>
          <w:szCs w:val="28"/>
          <w:lang w:val="uk-UA" w:eastAsia="ru-RU"/>
        </w:rPr>
        <w:t xml:space="preserve">емпіричних досліджень </w:t>
      </w:r>
      <w:r w:rsidR="002B7D2D">
        <w:rPr>
          <w:rFonts w:ascii="Times New Roman" w:eastAsia="Times New Roman" w:hAnsi="Times New Roman" w:cs="Times New Roman"/>
          <w:sz w:val="28"/>
          <w:szCs w:val="28"/>
          <w:lang w:val="uk-UA" w:eastAsia="ru-RU"/>
        </w:rPr>
        <w:t>з</w:t>
      </w:r>
      <w:r w:rsidR="00067853">
        <w:rPr>
          <w:rFonts w:ascii="Times New Roman" w:eastAsia="Times New Roman" w:hAnsi="Times New Roman" w:cs="Times New Roman"/>
          <w:sz w:val="28"/>
          <w:szCs w:val="28"/>
          <w:lang w:val="uk-UA" w:eastAsia="ru-RU"/>
        </w:rPr>
        <w:t xml:space="preserve">а </w:t>
      </w:r>
      <w:r w:rsidR="00FD551C">
        <w:rPr>
          <w:rFonts w:ascii="Times New Roman" w:eastAsia="Times New Roman" w:hAnsi="Times New Roman" w:cs="Times New Roman"/>
          <w:sz w:val="28"/>
          <w:szCs w:val="28"/>
          <w:lang w:val="uk-UA" w:eastAsia="ru-RU"/>
        </w:rPr>
        <w:t>як</w:t>
      </w:r>
      <w:r w:rsidR="002B7D2D">
        <w:rPr>
          <w:rFonts w:ascii="Times New Roman" w:eastAsia="Times New Roman" w:hAnsi="Times New Roman" w:cs="Times New Roman"/>
          <w:sz w:val="28"/>
          <w:szCs w:val="28"/>
          <w:lang w:val="uk-UA" w:eastAsia="ru-RU"/>
        </w:rPr>
        <w:t>і</w:t>
      </w:r>
      <w:r w:rsidR="00FD551C">
        <w:rPr>
          <w:rFonts w:ascii="Times New Roman" w:eastAsia="Times New Roman" w:hAnsi="Times New Roman" w:cs="Times New Roman"/>
          <w:sz w:val="28"/>
          <w:szCs w:val="28"/>
          <w:lang w:val="uk-UA" w:eastAsia="ru-RU"/>
        </w:rPr>
        <w:t>ст</w:t>
      </w:r>
      <w:r w:rsidR="002B7D2D">
        <w:rPr>
          <w:rFonts w:ascii="Times New Roman" w:eastAsia="Times New Roman" w:hAnsi="Times New Roman" w:cs="Times New Roman"/>
          <w:sz w:val="28"/>
          <w:szCs w:val="28"/>
          <w:lang w:val="uk-UA" w:eastAsia="ru-RU"/>
        </w:rPr>
        <w:t>ю</w:t>
      </w:r>
      <w:r w:rsidR="00FD551C">
        <w:rPr>
          <w:rFonts w:ascii="Times New Roman" w:eastAsia="Times New Roman" w:hAnsi="Times New Roman" w:cs="Times New Roman"/>
          <w:sz w:val="28"/>
          <w:szCs w:val="28"/>
          <w:lang w:val="uk-UA" w:eastAsia="ru-RU"/>
        </w:rPr>
        <w:t xml:space="preserve"> успішності абітурієнтів за різними критеріями</w:t>
      </w:r>
      <w:r w:rsidR="002B7D2D">
        <w:rPr>
          <w:rFonts w:ascii="Times New Roman" w:eastAsia="Times New Roman" w:hAnsi="Times New Roman" w:cs="Times New Roman"/>
          <w:sz w:val="28"/>
          <w:szCs w:val="28"/>
          <w:lang w:val="uk-UA" w:eastAsia="ru-RU"/>
        </w:rPr>
        <w:t xml:space="preserve"> і обговорюються рекомендації для покращення </w:t>
      </w:r>
      <w:r w:rsidR="00995567">
        <w:rPr>
          <w:rFonts w:ascii="Times New Roman" w:eastAsia="Times New Roman" w:hAnsi="Times New Roman" w:cs="Times New Roman"/>
          <w:sz w:val="28"/>
          <w:szCs w:val="28"/>
          <w:lang w:val="uk-UA" w:eastAsia="ru-RU"/>
        </w:rPr>
        <w:t xml:space="preserve">в колективах </w:t>
      </w:r>
      <w:r w:rsidR="002B7D2D">
        <w:rPr>
          <w:rFonts w:ascii="Times New Roman" w:eastAsia="Times New Roman" w:hAnsi="Times New Roman" w:cs="Times New Roman"/>
          <w:sz w:val="28"/>
          <w:szCs w:val="28"/>
          <w:lang w:val="uk-UA" w:eastAsia="ru-RU"/>
        </w:rPr>
        <w:t>соціально-психологічного клімату</w:t>
      </w:r>
      <w:r w:rsidR="00067853">
        <w:rPr>
          <w:rFonts w:ascii="Times New Roman" w:eastAsia="Times New Roman" w:hAnsi="Times New Roman" w:cs="Times New Roman"/>
          <w:sz w:val="28"/>
          <w:szCs w:val="28"/>
          <w:lang w:val="uk-UA" w:eastAsia="ru-RU"/>
        </w:rPr>
        <w:t>.</w:t>
      </w:r>
      <w:r w:rsidR="00FD551C">
        <w:rPr>
          <w:rFonts w:ascii="Times New Roman" w:eastAsia="Times New Roman" w:hAnsi="Times New Roman" w:cs="Times New Roman"/>
          <w:sz w:val="28"/>
          <w:szCs w:val="28"/>
          <w:lang w:val="uk-UA" w:eastAsia="ru-RU"/>
        </w:rPr>
        <w:t xml:space="preserve"> </w:t>
      </w:r>
    </w:p>
    <w:p w:rsidR="005004D9" w:rsidRPr="001956EC" w:rsidRDefault="005004D9" w:rsidP="007162A7">
      <w:pPr>
        <w:spacing w:before="100" w:beforeAutospacing="1" w:after="100" w:afterAutospacing="1" w:line="360" w:lineRule="auto"/>
        <w:ind w:right="-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1956EC">
        <w:rPr>
          <w:rFonts w:ascii="Times New Roman" w:eastAsia="Times New Roman" w:hAnsi="Times New Roman" w:cs="Times New Roman"/>
          <w:sz w:val="28"/>
          <w:szCs w:val="28"/>
          <w:lang w:val="uk-UA" w:eastAsia="ru-RU"/>
        </w:rPr>
        <w:t xml:space="preserve">Виходячи з цього, перед викладачами </w:t>
      </w:r>
      <w:r>
        <w:rPr>
          <w:rFonts w:ascii="Times New Roman" w:eastAsia="Times New Roman" w:hAnsi="Times New Roman" w:cs="Times New Roman"/>
          <w:sz w:val="28"/>
          <w:szCs w:val="28"/>
          <w:lang w:val="uk-UA" w:eastAsia="ru-RU"/>
        </w:rPr>
        <w:t xml:space="preserve"> ЗВО, що працюють на курсах довузівської підготовки з абітурієнтами – школярами, </w:t>
      </w:r>
      <w:r w:rsidRPr="001956EC">
        <w:rPr>
          <w:rFonts w:ascii="Times New Roman" w:eastAsia="Times New Roman" w:hAnsi="Times New Roman" w:cs="Times New Roman"/>
          <w:sz w:val="28"/>
          <w:szCs w:val="28"/>
          <w:lang w:val="uk-UA" w:eastAsia="ru-RU"/>
        </w:rPr>
        <w:t>досить</w:t>
      </w:r>
      <w:r>
        <w:rPr>
          <w:rFonts w:ascii="Times New Roman" w:eastAsia="Times New Roman" w:hAnsi="Times New Roman" w:cs="Times New Roman"/>
          <w:sz w:val="28"/>
          <w:szCs w:val="28"/>
          <w:lang w:val="uk-UA" w:eastAsia="ru-RU"/>
        </w:rPr>
        <w:t xml:space="preserve"> </w:t>
      </w:r>
      <w:r w:rsidRPr="001956EC">
        <w:rPr>
          <w:rFonts w:ascii="Times New Roman" w:eastAsia="Times New Roman" w:hAnsi="Times New Roman" w:cs="Times New Roman"/>
          <w:sz w:val="28"/>
          <w:szCs w:val="28"/>
          <w:lang w:val="uk-UA" w:eastAsia="ru-RU"/>
        </w:rPr>
        <w:t>гостро ста</w:t>
      </w:r>
      <w:r>
        <w:rPr>
          <w:rFonts w:ascii="Times New Roman" w:eastAsia="Times New Roman" w:hAnsi="Times New Roman" w:cs="Times New Roman"/>
          <w:sz w:val="28"/>
          <w:szCs w:val="28"/>
          <w:lang w:val="uk-UA" w:eastAsia="ru-RU"/>
        </w:rPr>
        <w:t xml:space="preserve">ють проблеми самовдосконалення і </w:t>
      </w:r>
      <w:r w:rsidRPr="001956EC">
        <w:rPr>
          <w:rFonts w:ascii="Times New Roman" w:eastAsia="Times New Roman" w:hAnsi="Times New Roman" w:cs="Times New Roman"/>
          <w:sz w:val="28"/>
          <w:szCs w:val="28"/>
          <w:lang w:val="uk-UA" w:eastAsia="ru-RU"/>
        </w:rPr>
        <w:t xml:space="preserve">пошуку </w:t>
      </w:r>
      <w:r>
        <w:rPr>
          <w:rFonts w:ascii="Times New Roman" w:eastAsia="Times New Roman" w:hAnsi="Times New Roman" w:cs="Times New Roman"/>
          <w:sz w:val="28"/>
          <w:szCs w:val="28"/>
          <w:lang w:val="uk-UA" w:eastAsia="ru-RU"/>
        </w:rPr>
        <w:t xml:space="preserve">не лише </w:t>
      </w:r>
      <w:r w:rsidRPr="001956EC">
        <w:rPr>
          <w:rFonts w:ascii="Times New Roman" w:eastAsia="Times New Roman" w:hAnsi="Times New Roman" w:cs="Times New Roman"/>
          <w:sz w:val="28"/>
          <w:szCs w:val="28"/>
          <w:lang w:val="uk-UA" w:eastAsia="ru-RU"/>
        </w:rPr>
        <w:t xml:space="preserve">різних видів </w:t>
      </w:r>
      <w:r>
        <w:rPr>
          <w:rFonts w:ascii="Times New Roman" w:eastAsia="Times New Roman" w:hAnsi="Times New Roman" w:cs="Times New Roman"/>
          <w:sz w:val="28"/>
          <w:szCs w:val="28"/>
          <w:lang w:val="uk-UA" w:eastAsia="ru-RU"/>
        </w:rPr>
        <w:t>освітн</w:t>
      </w:r>
      <w:r w:rsidRPr="001956EC">
        <w:rPr>
          <w:rFonts w:ascii="Times New Roman" w:eastAsia="Times New Roman" w:hAnsi="Times New Roman" w:cs="Times New Roman"/>
          <w:sz w:val="28"/>
          <w:szCs w:val="28"/>
          <w:lang w:val="uk-UA" w:eastAsia="ru-RU"/>
        </w:rPr>
        <w:t>ьої</w:t>
      </w:r>
      <w:r>
        <w:rPr>
          <w:rFonts w:ascii="Times New Roman" w:eastAsia="Times New Roman" w:hAnsi="Times New Roman" w:cs="Times New Roman"/>
          <w:sz w:val="28"/>
          <w:szCs w:val="28"/>
          <w:lang w:val="uk-UA" w:eastAsia="ru-RU"/>
        </w:rPr>
        <w:t xml:space="preserve"> професійної </w:t>
      </w:r>
      <w:r w:rsidRPr="001956EC">
        <w:rPr>
          <w:rFonts w:ascii="Times New Roman" w:eastAsia="Times New Roman" w:hAnsi="Times New Roman" w:cs="Times New Roman"/>
          <w:sz w:val="28"/>
          <w:szCs w:val="28"/>
          <w:lang w:val="uk-UA" w:eastAsia="ru-RU"/>
        </w:rPr>
        <w:t>діяльності,</w:t>
      </w:r>
      <w:r>
        <w:rPr>
          <w:rFonts w:ascii="Times New Roman" w:eastAsia="Times New Roman" w:hAnsi="Times New Roman" w:cs="Times New Roman"/>
          <w:sz w:val="28"/>
          <w:szCs w:val="28"/>
          <w:lang w:val="uk-UA" w:eastAsia="ru-RU"/>
        </w:rPr>
        <w:t xml:space="preserve"> а також додаткових форм соціально-психологічної </w:t>
      </w:r>
      <w:r>
        <w:rPr>
          <w:rFonts w:ascii="Times New Roman" w:eastAsia="Times New Roman" w:hAnsi="Times New Roman" w:cs="Times New Roman"/>
          <w:sz w:val="28"/>
          <w:szCs w:val="28"/>
          <w:lang w:val="uk-UA" w:eastAsia="ru-RU"/>
        </w:rPr>
        <w:lastRenderedPageBreak/>
        <w:t>адаптації</w:t>
      </w:r>
      <w:r w:rsidRPr="001956E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учнів, </w:t>
      </w:r>
      <w:r w:rsidR="00995567">
        <w:rPr>
          <w:rFonts w:ascii="Times New Roman" w:eastAsia="Times New Roman" w:hAnsi="Times New Roman" w:cs="Times New Roman"/>
          <w:sz w:val="28"/>
          <w:szCs w:val="28"/>
          <w:lang w:val="uk-UA" w:eastAsia="ru-RU"/>
        </w:rPr>
        <w:t xml:space="preserve">їхньої мотивації до навчання, </w:t>
      </w:r>
      <w:r>
        <w:rPr>
          <w:rFonts w:ascii="Times New Roman" w:eastAsia="Times New Roman" w:hAnsi="Times New Roman" w:cs="Times New Roman"/>
          <w:sz w:val="28"/>
          <w:szCs w:val="28"/>
          <w:lang w:val="uk-UA" w:eastAsia="ru-RU"/>
        </w:rPr>
        <w:t xml:space="preserve">що </w:t>
      </w:r>
      <w:r w:rsidRPr="001956EC">
        <w:rPr>
          <w:rFonts w:ascii="Times New Roman" w:eastAsia="Times New Roman" w:hAnsi="Times New Roman" w:cs="Times New Roman"/>
          <w:sz w:val="28"/>
          <w:szCs w:val="28"/>
          <w:lang w:val="uk-UA" w:eastAsia="ru-RU"/>
        </w:rPr>
        <w:t xml:space="preserve">необхідні для якісної підготовки </w:t>
      </w:r>
      <w:r>
        <w:rPr>
          <w:rFonts w:ascii="Times New Roman" w:eastAsia="Times New Roman" w:hAnsi="Times New Roman" w:cs="Times New Roman"/>
          <w:sz w:val="28"/>
          <w:szCs w:val="28"/>
          <w:lang w:val="uk-UA" w:eastAsia="ru-RU"/>
        </w:rPr>
        <w:t>у колективах</w:t>
      </w:r>
      <w:r w:rsidRPr="001956EC">
        <w:rPr>
          <w:rFonts w:ascii="Times New Roman" w:eastAsia="Times New Roman" w:hAnsi="Times New Roman" w:cs="Times New Roman"/>
          <w:sz w:val="28"/>
          <w:szCs w:val="28"/>
          <w:lang w:val="uk-UA" w:eastAsia="ru-RU"/>
        </w:rPr>
        <w:t xml:space="preserve"> майбутн</w:t>
      </w:r>
      <w:r>
        <w:rPr>
          <w:rFonts w:ascii="Times New Roman" w:eastAsia="Times New Roman" w:hAnsi="Times New Roman" w:cs="Times New Roman"/>
          <w:sz w:val="28"/>
          <w:szCs w:val="28"/>
          <w:lang w:val="uk-UA" w:eastAsia="ru-RU"/>
        </w:rPr>
        <w:t xml:space="preserve">іх </w:t>
      </w:r>
      <w:r w:rsidRPr="001956EC">
        <w:rPr>
          <w:rFonts w:ascii="Times New Roman" w:eastAsia="Times New Roman" w:hAnsi="Times New Roman" w:cs="Times New Roman"/>
          <w:sz w:val="28"/>
          <w:szCs w:val="28"/>
          <w:lang w:val="uk-UA" w:eastAsia="ru-RU"/>
        </w:rPr>
        <w:t>студентів</w:t>
      </w:r>
      <w:r>
        <w:rPr>
          <w:rFonts w:ascii="Times New Roman" w:eastAsia="Times New Roman" w:hAnsi="Times New Roman" w:cs="Times New Roman"/>
          <w:sz w:val="28"/>
          <w:szCs w:val="28"/>
          <w:lang w:val="uk-UA" w:eastAsia="ru-RU"/>
        </w:rPr>
        <w:t xml:space="preserve">. </w:t>
      </w:r>
    </w:p>
    <w:p w:rsidR="002B7D2D" w:rsidRDefault="002B7D2D" w:rsidP="007162A7">
      <w:pPr>
        <w:spacing w:before="100" w:beforeAutospacing="1" w:after="100" w:afterAutospacing="1" w:line="360" w:lineRule="auto"/>
        <w:ind w:right="-2"/>
        <w:jc w:val="both"/>
        <w:rPr>
          <w:rFonts w:ascii="Times New Roman" w:eastAsia="Times New Roman" w:hAnsi="Times New Roman" w:cs="Times New Roman"/>
          <w:sz w:val="28"/>
          <w:szCs w:val="28"/>
          <w:lang w:val="uk-UA" w:eastAsia="ru-RU"/>
        </w:rPr>
      </w:pPr>
      <w:r w:rsidRPr="003C1F7B">
        <w:rPr>
          <w:rFonts w:ascii="Times New Roman" w:eastAsia="Times New Roman" w:hAnsi="Times New Roman" w:cs="Times New Roman"/>
          <w:sz w:val="28"/>
          <w:szCs w:val="28"/>
          <w:lang w:val="uk-UA" w:eastAsia="ru-RU"/>
        </w:rPr>
        <w:t xml:space="preserve">     </w:t>
      </w:r>
      <w:r w:rsidRPr="003C1F7B">
        <w:rPr>
          <w:rFonts w:ascii="Times New Roman" w:eastAsia="Times New Roman" w:hAnsi="Times New Roman" w:cs="Times New Roman"/>
          <w:b/>
          <w:sz w:val="28"/>
          <w:szCs w:val="28"/>
          <w:lang w:val="uk-UA" w:eastAsia="ru-RU"/>
        </w:rPr>
        <w:t>Ключові слова</w:t>
      </w:r>
      <w:r w:rsidRPr="003C1F7B">
        <w:rPr>
          <w:rFonts w:ascii="Times New Roman" w:eastAsia="Times New Roman" w:hAnsi="Times New Roman" w:cs="Times New Roman"/>
          <w:sz w:val="28"/>
          <w:szCs w:val="28"/>
          <w:lang w:val="uk-UA" w:eastAsia="ru-RU"/>
        </w:rPr>
        <w:t xml:space="preserve">: соціально-психологічна підготовка, соціальний та власний досвід, самостійна робота, </w:t>
      </w:r>
      <w:r w:rsidR="00995567">
        <w:rPr>
          <w:rFonts w:ascii="Times New Roman" w:eastAsia="Times New Roman" w:hAnsi="Times New Roman" w:cs="Times New Roman"/>
          <w:sz w:val="28"/>
          <w:szCs w:val="28"/>
          <w:lang w:val="uk-UA" w:eastAsia="ru-RU"/>
        </w:rPr>
        <w:t>мотивація, графічні дисципліни</w:t>
      </w:r>
    </w:p>
    <w:p w:rsidR="00B60949" w:rsidRDefault="00B60949" w:rsidP="007162A7">
      <w:pPr>
        <w:spacing w:before="100" w:beforeAutospacing="1" w:after="100" w:afterAutospacing="1" w:line="360" w:lineRule="auto"/>
        <w:ind w:right="-2"/>
        <w:jc w:val="both"/>
        <w:rPr>
          <w:rFonts w:ascii="Times New Roman" w:eastAsia="Times New Roman" w:hAnsi="Times New Roman" w:cs="Times New Roman"/>
          <w:sz w:val="28"/>
          <w:szCs w:val="28"/>
          <w:lang w:val="uk-UA" w:eastAsia="ru-RU"/>
        </w:rPr>
      </w:pPr>
    </w:p>
    <w:p w:rsidR="002574CC" w:rsidRPr="002574CC" w:rsidRDefault="002B7D2D" w:rsidP="007162A7">
      <w:pPr>
        <w:spacing w:beforeAutospacing="1" w:afterAutospacing="1" w:line="360" w:lineRule="auto"/>
        <w:jc w:val="both"/>
        <w:rPr>
          <w:lang w:val="en-US"/>
        </w:rPr>
      </w:pPr>
      <w:r>
        <w:rPr>
          <w:rStyle w:val="docdata"/>
          <w:rFonts w:ascii="Times New Roman" w:hAnsi="Times New Roman" w:cs="Times New Roman"/>
          <w:color w:val="000000"/>
          <w:sz w:val="28"/>
          <w:szCs w:val="28"/>
          <w:lang w:val="uk-UA"/>
        </w:rPr>
        <w:t xml:space="preserve">     </w:t>
      </w:r>
      <w:r w:rsidR="002574CC" w:rsidRPr="002574CC">
        <w:rPr>
          <w:rFonts w:ascii="Times New Roman" w:hAnsi="Times New Roman" w:cs="Times New Roman"/>
          <w:color w:val="000000"/>
          <w:sz w:val="28"/>
          <w:szCs w:val="28"/>
          <w:lang w:val="en-US"/>
        </w:rPr>
        <w:t>The learning process in institutions of higher education, as you know, is a significant factor in the socialization of the individual, because, in addition to acquiring new knowledge and professional competencies, it also promotes self-education and self-realization in a future life. This period can be considered one of the most important stages of human socialization. There is an active assimilation by a person of social experience, adaptation to the effects of teachers and the student environment, the formation of personality trails of character and role in the social environment.</w:t>
      </w:r>
    </w:p>
    <w:p w:rsidR="002574CC" w:rsidRPr="002574CC" w:rsidRDefault="00B60949" w:rsidP="007162A7">
      <w:pPr>
        <w:spacing w:beforeAutospacing="1" w:afterAutospacing="1" w:line="360" w:lineRule="auto"/>
        <w:jc w:val="both"/>
        <w:rPr>
          <w:lang w:val="en-US"/>
        </w:rPr>
      </w:pPr>
      <w:r>
        <w:rPr>
          <w:rFonts w:ascii="Times New Roman" w:hAnsi="Times New Roman" w:cs="Times New Roman"/>
          <w:color w:val="000000"/>
          <w:sz w:val="28"/>
          <w:szCs w:val="28"/>
          <w:lang w:val="uk-UA"/>
        </w:rPr>
        <w:t xml:space="preserve">     </w:t>
      </w:r>
      <w:r w:rsidR="002574CC" w:rsidRPr="002574CC">
        <w:rPr>
          <w:rFonts w:ascii="Times New Roman" w:hAnsi="Times New Roman" w:cs="Times New Roman"/>
          <w:color w:val="000000"/>
          <w:sz w:val="28"/>
          <w:szCs w:val="28"/>
          <w:lang w:val="en-US"/>
        </w:rPr>
        <w:t>The article discusses one of the pressing contemporary problems of pre-university graphic training of applicants for architectural and artistic specialties, taking into account the psychological activity of each individual in the group. In particular, the specificity, types and essence of the socio-psychological climate are revealed among a group of applicants studying graphic disciplines. The characteristic and features of such a group are given. Particular attention is paid to the content and volume of independent work of each applicant. Based on the analysis of psychological and pedagogical literature, the methodology for conducting practical classes on a specific topic is substantiated. The results of the processing of empirical studies on the quality of the performance of applicants according to various criteria are also presented, and recommendations for improving the socio-psychological climate in teams are discussed.</w:t>
      </w:r>
    </w:p>
    <w:p w:rsidR="002B7D2D" w:rsidRPr="002574CC" w:rsidRDefault="00B60949" w:rsidP="007162A7">
      <w:pPr>
        <w:spacing w:beforeAutospacing="1" w:afterAutospacing="1" w:line="360" w:lineRule="auto"/>
        <w:jc w:val="both"/>
        <w:rPr>
          <w:rStyle w:val="docdata"/>
          <w:rFonts w:ascii="Times New Roman" w:hAnsi="Times New Roman" w:cs="Times New Roman"/>
          <w:color w:val="000000"/>
          <w:sz w:val="28"/>
          <w:szCs w:val="28"/>
          <w:lang w:val="uk-UA"/>
        </w:rPr>
      </w:pPr>
      <w:bookmarkStart w:id="0" w:name="__DdeLink__942_575197721"/>
      <w:bookmarkEnd w:id="0"/>
      <w:r>
        <w:rPr>
          <w:rFonts w:ascii="Times New Roman" w:hAnsi="Times New Roman" w:cs="Times New Roman"/>
          <w:color w:val="000000"/>
          <w:sz w:val="28"/>
          <w:szCs w:val="28"/>
          <w:lang w:val="uk-UA"/>
        </w:rPr>
        <w:t xml:space="preserve">     </w:t>
      </w:r>
      <w:r w:rsidR="002574CC" w:rsidRPr="002574CC">
        <w:rPr>
          <w:rFonts w:ascii="Times New Roman" w:hAnsi="Times New Roman" w:cs="Times New Roman"/>
          <w:color w:val="000000"/>
          <w:sz w:val="28"/>
          <w:szCs w:val="28"/>
          <w:lang w:val="en-US"/>
        </w:rPr>
        <w:t xml:space="preserve">The teachers of the general secondary education of pre-university training courses for school-leavers quite acutely face the problems of self-improvement and </w:t>
      </w:r>
      <w:r w:rsidR="002574CC" w:rsidRPr="002574CC">
        <w:rPr>
          <w:rFonts w:ascii="Times New Roman" w:hAnsi="Times New Roman" w:cs="Times New Roman"/>
          <w:color w:val="000000"/>
          <w:sz w:val="28"/>
          <w:szCs w:val="28"/>
          <w:lang w:val="en-US"/>
        </w:rPr>
        <w:lastRenderedPageBreak/>
        <w:t>the search for various types of educational professional activity. It is necessary to find additional forms of motivation for the education of applicants for quality training and their socio-psychological adaptation in future student groups.</w:t>
      </w:r>
    </w:p>
    <w:p w:rsidR="00995567" w:rsidRDefault="00B53E6D" w:rsidP="007162A7">
      <w:pPr>
        <w:spacing w:before="100" w:beforeAutospacing="1" w:after="100" w:afterAutospacing="1" w:line="360" w:lineRule="auto"/>
        <w:jc w:val="both"/>
        <w:rPr>
          <w:rFonts w:ascii="Times New Roman" w:hAnsi="Times New Roman" w:cs="Times New Roman"/>
          <w:color w:val="000000"/>
          <w:sz w:val="28"/>
          <w:szCs w:val="28"/>
          <w:lang w:val="en-US"/>
        </w:rPr>
      </w:pPr>
      <w:r>
        <w:rPr>
          <w:rStyle w:val="a3"/>
          <w:rFonts w:ascii="Times New Roman" w:hAnsi="Times New Roman" w:cs="Times New Roman"/>
          <w:color w:val="000000"/>
          <w:sz w:val="28"/>
          <w:szCs w:val="28"/>
          <w:lang w:val="uk-UA"/>
        </w:rPr>
        <w:t xml:space="preserve">     </w:t>
      </w:r>
      <w:r w:rsidR="00995567" w:rsidRPr="00174815">
        <w:rPr>
          <w:rStyle w:val="a3"/>
          <w:rFonts w:ascii="Times New Roman" w:hAnsi="Times New Roman" w:cs="Times New Roman"/>
          <w:color w:val="000000"/>
          <w:sz w:val="28"/>
          <w:szCs w:val="28"/>
          <w:lang w:val="en-US"/>
        </w:rPr>
        <w:t>Keywords</w:t>
      </w:r>
      <w:r w:rsidR="00995567" w:rsidRPr="00174815">
        <w:rPr>
          <w:rStyle w:val="docdata"/>
          <w:b/>
          <w:bCs/>
          <w:color w:val="000000"/>
          <w:sz w:val="28"/>
          <w:szCs w:val="28"/>
          <w:lang w:val="en-US"/>
        </w:rPr>
        <w:t>:</w:t>
      </w:r>
      <w:r w:rsidR="00995567" w:rsidRPr="00174815">
        <w:rPr>
          <w:color w:val="000000"/>
          <w:sz w:val="28"/>
          <w:szCs w:val="28"/>
          <w:lang w:val="en-US"/>
        </w:rPr>
        <w:t xml:space="preserve"> </w:t>
      </w:r>
      <w:r w:rsidR="00995567" w:rsidRPr="00174815">
        <w:rPr>
          <w:rFonts w:ascii="Times New Roman" w:hAnsi="Times New Roman" w:cs="Times New Roman"/>
          <w:color w:val="000000"/>
          <w:sz w:val="28"/>
          <w:szCs w:val="28"/>
          <w:lang w:val="en-US"/>
        </w:rPr>
        <w:t>social and psychological training, social and personal experience, unsupervised work, m</w:t>
      </w:r>
      <w:r w:rsidR="00995567">
        <w:rPr>
          <w:rFonts w:ascii="Times New Roman" w:hAnsi="Times New Roman" w:cs="Times New Roman"/>
          <w:color w:val="000000"/>
          <w:sz w:val="28"/>
          <w:szCs w:val="28"/>
          <w:lang w:val="en-US"/>
        </w:rPr>
        <w:t>otivation, graphic disciplines</w:t>
      </w:r>
    </w:p>
    <w:p w:rsidR="002574CC" w:rsidRDefault="002574CC" w:rsidP="007162A7">
      <w:pPr>
        <w:spacing w:before="100" w:beforeAutospacing="1" w:after="100" w:afterAutospacing="1" w:line="360" w:lineRule="auto"/>
        <w:jc w:val="both"/>
        <w:rPr>
          <w:rFonts w:ascii="Times New Roman" w:hAnsi="Times New Roman" w:cs="Times New Roman"/>
          <w:color w:val="000000"/>
          <w:sz w:val="28"/>
          <w:szCs w:val="28"/>
          <w:lang w:val="en-US"/>
        </w:rPr>
      </w:pPr>
    </w:p>
    <w:p w:rsidR="00C8546D" w:rsidRDefault="00067853" w:rsidP="007162A7">
      <w:pPr>
        <w:spacing w:line="360" w:lineRule="auto"/>
        <w:ind w:right="-2"/>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b/>
          <w:sz w:val="28"/>
          <w:szCs w:val="28"/>
          <w:lang w:val="uk-UA" w:eastAsia="ru-RU"/>
        </w:rPr>
        <w:t xml:space="preserve">     </w:t>
      </w:r>
      <w:r w:rsidRPr="00D41138">
        <w:rPr>
          <w:rFonts w:ascii="Times New Roman" w:eastAsia="Times New Roman" w:hAnsi="Times New Roman" w:cs="Times New Roman"/>
          <w:b/>
          <w:sz w:val="28"/>
          <w:szCs w:val="28"/>
          <w:lang w:val="uk-UA" w:eastAsia="ru-RU"/>
        </w:rPr>
        <w:t>Постановка проблеми у загальному вигляді</w:t>
      </w:r>
      <w:r w:rsidR="00995567">
        <w:rPr>
          <w:rFonts w:ascii="Times New Roman" w:eastAsia="Times New Roman" w:hAnsi="Times New Roman" w:cs="Times New Roman"/>
          <w:sz w:val="28"/>
          <w:szCs w:val="28"/>
          <w:lang w:val="uk-UA" w:eastAsia="ru-RU"/>
        </w:rPr>
        <w:t xml:space="preserve">. </w:t>
      </w:r>
      <w:r w:rsidR="007206CA">
        <w:rPr>
          <w:rFonts w:ascii="Times New Roman" w:eastAsia="Times New Roman" w:hAnsi="Times New Roman" w:cs="Times New Roman"/>
          <w:sz w:val="28"/>
          <w:szCs w:val="28"/>
          <w:lang w:val="uk-UA" w:eastAsia="ru-RU"/>
        </w:rPr>
        <w:t>Психологія групи абітурієнтів характеризується, по-перше, тим, що її клімат формується з «нуля», тобто внутрішні відносини серед одногрупників складаються на новій основі</w:t>
      </w:r>
      <w:r w:rsidR="007644E7">
        <w:rPr>
          <w:rFonts w:ascii="Times New Roman" w:eastAsia="Times New Roman" w:hAnsi="Times New Roman" w:cs="Times New Roman"/>
          <w:sz w:val="28"/>
          <w:szCs w:val="28"/>
          <w:lang w:val="uk-UA" w:eastAsia="ru-RU"/>
        </w:rPr>
        <w:t>, а, по-друге, кожний індивід</w:t>
      </w:r>
      <w:r w:rsidR="00C8546D">
        <w:rPr>
          <w:rFonts w:ascii="Times New Roman" w:eastAsia="Times New Roman" w:hAnsi="Times New Roman" w:cs="Times New Roman"/>
          <w:sz w:val="28"/>
          <w:szCs w:val="28"/>
          <w:lang w:val="uk-UA" w:eastAsia="ru-RU"/>
        </w:rPr>
        <w:t>уум</w:t>
      </w:r>
      <w:r w:rsidR="007644E7">
        <w:rPr>
          <w:rFonts w:ascii="Times New Roman" w:eastAsia="Times New Roman" w:hAnsi="Times New Roman" w:cs="Times New Roman"/>
          <w:sz w:val="28"/>
          <w:szCs w:val="28"/>
          <w:lang w:val="uk-UA" w:eastAsia="ru-RU"/>
        </w:rPr>
        <w:t xml:space="preserve"> багато що набуває, але ж обов’язково щось і втрачає. Викладачі, що працюють в таких групах, повинні враховувати особливості психологічної активності різних абітурієнтів у новому колективі. </w:t>
      </w:r>
      <w:r w:rsidR="00C8546D">
        <w:rPr>
          <w:rFonts w:ascii="Times New Roman" w:eastAsia="Times New Roman" w:hAnsi="Times New Roman" w:cs="Times New Roman"/>
          <w:color w:val="000000"/>
          <w:sz w:val="28"/>
          <w:szCs w:val="28"/>
          <w:lang w:val="uk-UA" w:eastAsia="ru-RU"/>
        </w:rPr>
        <w:t>Графічна освіта – це процес, в результаті якого абітурієнт  здобуває знання, вміння і навики роботи з графічною інформацією, удосконалює і підвищує свій рівень просторового уявлення тощо, тому викладачі</w:t>
      </w:r>
      <w:r w:rsidR="00C8546D" w:rsidRPr="00C8546D">
        <w:rPr>
          <w:rFonts w:ascii="Times New Roman" w:eastAsia="Times New Roman" w:hAnsi="Times New Roman" w:cs="Times New Roman"/>
          <w:sz w:val="28"/>
          <w:szCs w:val="28"/>
          <w:lang w:val="uk-UA" w:eastAsia="ru-RU"/>
        </w:rPr>
        <w:t xml:space="preserve"> </w:t>
      </w:r>
      <w:r w:rsidR="00C8546D">
        <w:rPr>
          <w:rFonts w:ascii="Times New Roman" w:eastAsia="Times New Roman" w:hAnsi="Times New Roman" w:cs="Times New Roman"/>
          <w:sz w:val="28"/>
          <w:szCs w:val="28"/>
          <w:lang w:val="uk-UA" w:eastAsia="ru-RU"/>
        </w:rPr>
        <w:t>зустрічаються не лише із завданням якісної професійної графічної підготовки, а ще й  з проблемами соціально-психологічної адаптації кожного абітурієнта в групі</w:t>
      </w:r>
      <w:r w:rsidR="00C8546D">
        <w:rPr>
          <w:rFonts w:ascii="Times New Roman" w:eastAsia="Times New Roman" w:hAnsi="Times New Roman" w:cs="Times New Roman"/>
          <w:color w:val="000000"/>
          <w:sz w:val="28"/>
          <w:szCs w:val="28"/>
          <w:lang w:val="uk-UA" w:eastAsia="ru-RU"/>
        </w:rPr>
        <w:t>.</w:t>
      </w:r>
      <w:r w:rsidR="00B53E6D">
        <w:rPr>
          <w:rFonts w:ascii="Times New Roman" w:eastAsia="Times New Roman" w:hAnsi="Times New Roman" w:cs="Times New Roman"/>
          <w:color w:val="000000"/>
          <w:sz w:val="28"/>
          <w:szCs w:val="28"/>
          <w:lang w:val="uk-UA" w:eastAsia="ru-RU"/>
        </w:rPr>
        <w:t xml:space="preserve"> Проблема створення певного соціально-психологічного клімату у групі абітурієнтів, на наш погляд, є досить актуальною задачею </w:t>
      </w:r>
    </w:p>
    <w:p w:rsidR="007B6E68" w:rsidRDefault="00B53E6D" w:rsidP="007162A7">
      <w:pPr>
        <w:spacing w:after="0" w:line="360" w:lineRule="auto"/>
        <w:jc w:val="both"/>
        <w:rPr>
          <w:rFonts w:ascii="Times New Roman" w:eastAsia="Times New Roman" w:hAnsi="Times New Roman" w:cs="Times New Roman"/>
          <w:sz w:val="28"/>
          <w:szCs w:val="28"/>
          <w:lang w:val="uk-UA" w:eastAsia="ru-RU"/>
        </w:rPr>
      </w:pPr>
      <w:r w:rsidRPr="007A6BA4">
        <w:rPr>
          <w:rFonts w:ascii="Times New Roman" w:eastAsia="Times New Roman" w:hAnsi="Times New Roman" w:cs="Times New Roman"/>
          <w:b/>
          <w:sz w:val="28"/>
          <w:szCs w:val="28"/>
          <w:lang w:val="uk-UA" w:eastAsia="ru-RU"/>
        </w:rPr>
        <w:t xml:space="preserve">     </w:t>
      </w:r>
      <w:r w:rsidRPr="00E8455F">
        <w:rPr>
          <w:rFonts w:ascii="Times New Roman" w:eastAsia="Times New Roman" w:hAnsi="Times New Roman" w:cs="Times New Roman"/>
          <w:b/>
          <w:sz w:val="28"/>
          <w:szCs w:val="28"/>
          <w:lang w:val="uk-UA" w:eastAsia="ru-RU"/>
        </w:rPr>
        <w:t>Аналіз актуальних досліджень</w:t>
      </w:r>
      <w:r w:rsidR="007A6BA4">
        <w:rPr>
          <w:rFonts w:ascii="Times New Roman" w:eastAsia="Times New Roman" w:hAnsi="Times New Roman" w:cs="Times New Roman"/>
          <w:sz w:val="28"/>
          <w:szCs w:val="28"/>
          <w:lang w:val="uk-UA" w:eastAsia="ru-RU"/>
        </w:rPr>
        <w:t xml:space="preserve">. </w:t>
      </w:r>
      <w:r w:rsidR="007A6BA4" w:rsidRPr="00E8455F">
        <w:rPr>
          <w:rFonts w:ascii="Times New Roman" w:eastAsia="Times New Roman" w:hAnsi="Times New Roman" w:cs="Times New Roman"/>
          <w:sz w:val="28"/>
          <w:szCs w:val="28"/>
          <w:lang w:val="uk-UA" w:eastAsia="ru-RU"/>
        </w:rPr>
        <w:t xml:space="preserve">У Законі України «Про вищу освіту» [1] зазначено, що «якість вищої освіти – це сукупність якостей особи з вищою освітою, що відображає її професійну компетентність, ціннісну орієнтацію, соціальну спрямованість і обумовлює здатність задовольняти як особисті духовні і матеріальні потреби, так і потреби суспільства». </w:t>
      </w:r>
      <w:r w:rsidR="00551DA3">
        <w:rPr>
          <w:rFonts w:ascii="Times New Roman" w:eastAsia="Times New Roman" w:hAnsi="Times New Roman" w:cs="Times New Roman"/>
          <w:color w:val="000000"/>
          <w:sz w:val="28"/>
          <w:szCs w:val="28"/>
          <w:lang w:val="uk-UA" w:eastAsia="ru-RU"/>
        </w:rPr>
        <w:t>Сучасні дослідження проблем соціально-психологічного клімату</w:t>
      </w:r>
      <w:r w:rsidR="00551DA3" w:rsidRPr="003B5C5F">
        <w:rPr>
          <w:rFonts w:ascii="Times New Roman" w:eastAsia="Times New Roman" w:hAnsi="Times New Roman" w:cs="Times New Roman"/>
          <w:sz w:val="28"/>
          <w:szCs w:val="28"/>
          <w:lang w:val="uk-UA" w:eastAsia="ru-RU"/>
        </w:rPr>
        <w:t xml:space="preserve"> </w:t>
      </w:r>
      <w:r w:rsidR="00551DA3">
        <w:rPr>
          <w:rFonts w:ascii="Times New Roman" w:eastAsia="Times New Roman" w:hAnsi="Times New Roman" w:cs="Times New Roman"/>
          <w:sz w:val="28"/>
          <w:szCs w:val="28"/>
          <w:lang w:val="uk-UA" w:eastAsia="ru-RU"/>
        </w:rPr>
        <w:t xml:space="preserve">розглянуті </w:t>
      </w:r>
      <w:r w:rsidR="00551DA3" w:rsidRPr="003C3882">
        <w:rPr>
          <w:rFonts w:ascii="Times New Roman" w:eastAsia="Times New Roman" w:hAnsi="Times New Roman" w:cs="Times New Roman"/>
          <w:sz w:val="28"/>
          <w:szCs w:val="28"/>
          <w:lang w:val="uk-UA" w:eastAsia="ru-RU"/>
        </w:rPr>
        <w:t>у працях таких науковців</w:t>
      </w:r>
      <w:r w:rsidR="00551DA3">
        <w:rPr>
          <w:rFonts w:ascii="Times New Roman" w:eastAsia="Times New Roman" w:hAnsi="Times New Roman" w:cs="Times New Roman"/>
          <w:sz w:val="28"/>
          <w:szCs w:val="28"/>
          <w:lang w:val="uk-UA" w:eastAsia="ru-RU"/>
        </w:rPr>
        <w:t xml:space="preserve"> як </w:t>
      </w:r>
      <w:r w:rsidR="00551DA3" w:rsidRPr="003B5C5F">
        <w:rPr>
          <w:rFonts w:ascii="Times New Roman" w:eastAsia="Times New Roman" w:hAnsi="Times New Roman" w:cs="Times New Roman"/>
          <w:color w:val="000000"/>
          <w:sz w:val="28"/>
          <w:szCs w:val="28"/>
          <w:lang w:val="uk-UA" w:eastAsia="ru-RU"/>
        </w:rPr>
        <w:t>О. Зотово</w:t>
      </w:r>
      <w:r w:rsidR="00551DA3">
        <w:rPr>
          <w:rFonts w:ascii="Times New Roman" w:eastAsia="Times New Roman" w:hAnsi="Times New Roman" w:cs="Times New Roman"/>
          <w:color w:val="000000"/>
          <w:sz w:val="28"/>
          <w:szCs w:val="28"/>
          <w:lang w:val="uk-UA" w:eastAsia="ru-RU"/>
        </w:rPr>
        <w:t>ї</w:t>
      </w:r>
      <w:r w:rsidR="00551DA3" w:rsidRPr="003B5C5F">
        <w:rPr>
          <w:rFonts w:ascii="Times New Roman" w:eastAsia="Times New Roman" w:hAnsi="Times New Roman" w:cs="Times New Roman"/>
          <w:color w:val="000000"/>
          <w:sz w:val="28"/>
          <w:szCs w:val="28"/>
          <w:lang w:val="uk-UA" w:eastAsia="ru-RU"/>
        </w:rPr>
        <w:t xml:space="preserve">, С. Макаренко, </w:t>
      </w:r>
      <w:r w:rsidR="00551DA3">
        <w:rPr>
          <w:rFonts w:ascii="Times New Roman" w:eastAsia="Times New Roman" w:hAnsi="Times New Roman" w:cs="Times New Roman"/>
          <w:sz w:val="28"/>
          <w:szCs w:val="28"/>
          <w:lang w:val="uk-UA" w:eastAsia="ru-RU"/>
        </w:rPr>
        <w:t xml:space="preserve"> </w:t>
      </w:r>
      <w:r w:rsidR="00551DA3" w:rsidRPr="003B5C5F">
        <w:rPr>
          <w:rFonts w:ascii="Times New Roman" w:eastAsia="Times New Roman" w:hAnsi="Times New Roman" w:cs="Times New Roman"/>
          <w:color w:val="000000"/>
          <w:sz w:val="28"/>
          <w:szCs w:val="28"/>
          <w:lang w:val="uk-UA" w:eastAsia="ru-RU"/>
        </w:rPr>
        <w:t>А. Петровс</w:t>
      </w:r>
      <w:r w:rsidR="00551DA3">
        <w:rPr>
          <w:rFonts w:ascii="Times New Roman" w:eastAsia="Times New Roman" w:hAnsi="Times New Roman" w:cs="Times New Roman"/>
          <w:color w:val="000000"/>
          <w:sz w:val="28"/>
          <w:szCs w:val="28"/>
          <w:lang w:val="uk-UA" w:eastAsia="ru-RU"/>
        </w:rPr>
        <w:t>ь</w:t>
      </w:r>
      <w:r w:rsidR="00551DA3" w:rsidRPr="003B5C5F">
        <w:rPr>
          <w:rFonts w:ascii="Times New Roman" w:eastAsia="Times New Roman" w:hAnsi="Times New Roman" w:cs="Times New Roman"/>
          <w:color w:val="000000"/>
          <w:sz w:val="28"/>
          <w:szCs w:val="28"/>
          <w:lang w:val="uk-UA" w:eastAsia="ru-RU"/>
        </w:rPr>
        <w:t>кого,  Я. Коломенс</w:t>
      </w:r>
      <w:r w:rsidR="00551DA3">
        <w:rPr>
          <w:rFonts w:ascii="Times New Roman" w:eastAsia="Times New Roman" w:hAnsi="Times New Roman" w:cs="Times New Roman"/>
          <w:color w:val="000000"/>
          <w:sz w:val="28"/>
          <w:szCs w:val="28"/>
          <w:lang w:val="uk-UA" w:eastAsia="ru-RU"/>
        </w:rPr>
        <w:t>ь</w:t>
      </w:r>
      <w:r w:rsidR="00551DA3" w:rsidRPr="003B5C5F">
        <w:rPr>
          <w:rFonts w:ascii="Times New Roman" w:eastAsia="Times New Roman" w:hAnsi="Times New Roman" w:cs="Times New Roman"/>
          <w:color w:val="000000"/>
          <w:sz w:val="28"/>
          <w:szCs w:val="28"/>
          <w:lang w:val="uk-UA" w:eastAsia="ru-RU"/>
        </w:rPr>
        <w:t>к</w:t>
      </w:r>
      <w:r w:rsidR="00551DA3">
        <w:rPr>
          <w:rFonts w:ascii="Times New Roman" w:eastAsia="Times New Roman" w:hAnsi="Times New Roman" w:cs="Times New Roman"/>
          <w:color w:val="000000"/>
          <w:sz w:val="28"/>
          <w:szCs w:val="28"/>
          <w:lang w:val="uk-UA" w:eastAsia="ru-RU"/>
        </w:rPr>
        <w:t>ого</w:t>
      </w:r>
      <w:r w:rsidR="00551DA3" w:rsidRPr="003B5C5F">
        <w:rPr>
          <w:rFonts w:ascii="Times New Roman" w:eastAsia="Times New Roman" w:hAnsi="Times New Roman" w:cs="Times New Roman"/>
          <w:color w:val="000000"/>
          <w:sz w:val="28"/>
          <w:szCs w:val="28"/>
          <w:lang w:val="uk-UA" w:eastAsia="ru-RU"/>
        </w:rPr>
        <w:t>, Л. Уманс</w:t>
      </w:r>
      <w:r w:rsidR="00551DA3">
        <w:rPr>
          <w:rFonts w:ascii="Times New Roman" w:eastAsia="Times New Roman" w:hAnsi="Times New Roman" w:cs="Times New Roman"/>
          <w:color w:val="000000"/>
          <w:sz w:val="28"/>
          <w:szCs w:val="28"/>
          <w:lang w:val="uk-UA" w:eastAsia="ru-RU"/>
        </w:rPr>
        <w:t>ь</w:t>
      </w:r>
      <w:r w:rsidR="00551DA3" w:rsidRPr="003B5C5F">
        <w:rPr>
          <w:rFonts w:ascii="Times New Roman" w:eastAsia="Times New Roman" w:hAnsi="Times New Roman" w:cs="Times New Roman"/>
          <w:color w:val="000000"/>
          <w:sz w:val="28"/>
          <w:szCs w:val="28"/>
          <w:lang w:val="uk-UA" w:eastAsia="ru-RU"/>
        </w:rPr>
        <w:t>к</w:t>
      </w:r>
      <w:r w:rsidR="00551DA3">
        <w:rPr>
          <w:rFonts w:ascii="Times New Roman" w:eastAsia="Times New Roman" w:hAnsi="Times New Roman" w:cs="Times New Roman"/>
          <w:color w:val="000000"/>
          <w:sz w:val="28"/>
          <w:szCs w:val="28"/>
          <w:lang w:val="uk-UA" w:eastAsia="ru-RU"/>
        </w:rPr>
        <w:t>ого</w:t>
      </w:r>
      <w:r w:rsidR="00551DA3" w:rsidRPr="00551DA3">
        <w:rPr>
          <w:rFonts w:ascii="Times New Roman" w:eastAsia="Times New Roman" w:hAnsi="Times New Roman" w:cs="Times New Roman"/>
          <w:sz w:val="28"/>
          <w:szCs w:val="28"/>
          <w:lang w:val="uk-UA" w:eastAsia="ru-RU"/>
        </w:rPr>
        <w:t xml:space="preserve"> </w:t>
      </w:r>
      <w:r w:rsidR="00551DA3" w:rsidRPr="003C3882">
        <w:rPr>
          <w:rFonts w:ascii="Times New Roman" w:eastAsia="Times New Roman" w:hAnsi="Times New Roman" w:cs="Times New Roman"/>
          <w:sz w:val="28"/>
          <w:szCs w:val="28"/>
          <w:lang w:val="uk-UA" w:eastAsia="ru-RU"/>
        </w:rPr>
        <w:t xml:space="preserve">та інших вчених. </w:t>
      </w:r>
      <w:r w:rsidR="00551DA3">
        <w:rPr>
          <w:rFonts w:ascii="Times New Roman" w:eastAsia="Times New Roman" w:hAnsi="Times New Roman" w:cs="Times New Roman"/>
          <w:sz w:val="28"/>
          <w:szCs w:val="28"/>
          <w:lang w:val="uk-UA" w:eastAsia="ru-RU"/>
        </w:rPr>
        <w:t xml:space="preserve">Кількість статей, що присвячені графічній </w:t>
      </w:r>
      <w:r w:rsidR="00062B7F">
        <w:rPr>
          <w:rFonts w:ascii="Times New Roman" w:eastAsia="Times New Roman" w:hAnsi="Times New Roman" w:cs="Times New Roman"/>
          <w:sz w:val="28"/>
          <w:szCs w:val="28"/>
          <w:lang w:val="uk-UA" w:eastAsia="ru-RU"/>
        </w:rPr>
        <w:t xml:space="preserve"> </w:t>
      </w:r>
      <w:r w:rsidR="00551DA3">
        <w:rPr>
          <w:rFonts w:ascii="Times New Roman" w:eastAsia="Times New Roman" w:hAnsi="Times New Roman" w:cs="Times New Roman"/>
          <w:sz w:val="28"/>
          <w:szCs w:val="28"/>
          <w:lang w:val="uk-UA" w:eastAsia="ru-RU"/>
        </w:rPr>
        <w:t xml:space="preserve">освіті, </w:t>
      </w:r>
      <w:r w:rsidR="00062B7F">
        <w:rPr>
          <w:rFonts w:ascii="Times New Roman" w:eastAsia="Times New Roman" w:hAnsi="Times New Roman" w:cs="Times New Roman"/>
          <w:sz w:val="28"/>
          <w:szCs w:val="28"/>
          <w:lang w:val="uk-UA" w:eastAsia="ru-RU"/>
        </w:rPr>
        <w:t xml:space="preserve">протягом </w:t>
      </w:r>
      <w:r w:rsidR="00551DA3">
        <w:rPr>
          <w:rFonts w:ascii="Times New Roman" w:eastAsia="Times New Roman" w:hAnsi="Times New Roman" w:cs="Times New Roman"/>
          <w:sz w:val="28"/>
          <w:szCs w:val="28"/>
          <w:lang w:val="uk-UA" w:eastAsia="ru-RU"/>
        </w:rPr>
        <w:t xml:space="preserve"> останні</w:t>
      </w:r>
      <w:r w:rsidR="00062B7F">
        <w:rPr>
          <w:rFonts w:ascii="Times New Roman" w:eastAsia="Times New Roman" w:hAnsi="Times New Roman" w:cs="Times New Roman"/>
          <w:sz w:val="28"/>
          <w:szCs w:val="28"/>
          <w:lang w:val="uk-UA" w:eastAsia="ru-RU"/>
        </w:rPr>
        <w:t xml:space="preserve">х </w:t>
      </w:r>
      <w:r w:rsidR="00551DA3">
        <w:rPr>
          <w:rFonts w:ascii="Times New Roman" w:eastAsia="Times New Roman" w:hAnsi="Times New Roman" w:cs="Times New Roman"/>
          <w:sz w:val="28"/>
          <w:szCs w:val="28"/>
          <w:lang w:val="uk-UA" w:eastAsia="ru-RU"/>
        </w:rPr>
        <w:t xml:space="preserve"> рок</w:t>
      </w:r>
      <w:r w:rsidR="00062B7F">
        <w:rPr>
          <w:rFonts w:ascii="Times New Roman" w:eastAsia="Times New Roman" w:hAnsi="Times New Roman" w:cs="Times New Roman"/>
          <w:sz w:val="28"/>
          <w:szCs w:val="28"/>
          <w:lang w:val="uk-UA" w:eastAsia="ru-RU"/>
        </w:rPr>
        <w:t>ів</w:t>
      </w:r>
      <w:r w:rsidR="00551DA3">
        <w:rPr>
          <w:rFonts w:ascii="Times New Roman" w:eastAsia="Times New Roman" w:hAnsi="Times New Roman" w:cs="Times New Roman"/>
          <w:sz w:val="28"/>
          <w:szCs w:val="28"/>
          <w:lang w:val="uk-UA" w:eastAsia="ru-RU"/>
        </w:rPr>
        <w:t xml:space="preserve"> </w:t>
      </w:r>
      <w:r w:rsidR="00062B7F">
        <w:rPr>
          <w:rFonts w:ascii="Times New Roman" w:eastAsia="Times New Roman" w:hAnsi="Times New Roman" w:cs="Times New Roman"/>
          <w:sz w:val="28"/>
          <w:szCs w:val="28"/>
          <w:lang w:val="uk-UA" w:eastAsia="ru-RU"/>
        </w:rPr>
        <w:t xml:space="preserve"> </w:t>
      </w:r>
      <w:r w:rsidR="00551DA3">
        <w:rPr>
          <w:rFonts w:ascii="Times New Roman" w:eastAsia="Times New Roman" w:hAnsi="Times New Roman" w:cs="Times New Roman"/>
          <w:sz w:val="28"/>
          <w:szCs w:val="28"/>
          <w:lang w:val="uk-UA" w:eastAsia="ru-RU"/>
        </w:rPr>
        <w:t xml:space="preserve">значно </w:t>
      </w:r>
      <w:r w:rsidR="00062B7F">
        <w:rPr>
          <w:rFonts w:ascii="Times New Roman" w:eastAsia="Times New Roman" w:hAnsi="Times New Roman" w:cs="Times New Roman"/>
          <w:sz w:val="28"/>
          <w:szCs w:val="28"/>
          <w:lang w:val="uk-UA" w:eastAsia="ru-RU"/>
        </w:rPr>
        <w:t xml:space="preserve"> </w:t>
      </w:r>
      <w:r w:rsidR="00551DA3">
        <w:rPr>
          <w:rFonts w:ascii="Times New Roman" w:eastAsia="Times New Roman" w:hAnsi="Times New Roman" w:cs="Times New Roman"/>
          <w:sz w:val="28"/>
          <w:szCs w:val="28"/>
          <w:lang w:val="uk-UA" w:eastAsia="ru-RU"/>
        </w:rPr>
        <w:t>зросло</w:t>
      </w:r>
      <w:r w:rsidR="00062B7F">
        <w:rPr>
          <w:rFonts w:ascii="Times New Roman" w:eastAsia="Times New Roman" w:hAnsi="Times New Roman" w:cs="Times New Roman"/>
          <w:sz w:val="28"/>
          <w:szCs w:val="28"/>
          <w:lang w:val="uk-UA" w:eastAsia="ru-RU"/>
        </w:rPr>
        <w:t xml:space="preserve"> (</w:t>
      </w:r>
      <w:r w:rsidR="00062B7F" w:rsidRPr="003C3882">
        <w:rPr>
          <w:rFonts w:ascii="Times New Roman" w:eastAsia="Times New Roman" w:hAnsi="Times New Roman" w:cs="Times New Roman"/>
          <w:sz w:val="28"/>
          <w:szCs w:val="28"/>
          <w:lang w:val="uk-UA" w:eastAsia="ru-RU"/>
        </w:rPr>
        <w:t xml:space="preserve">В. </w:t>
      </w:r>
      <w:r w:rsidR="00062B7F" w:rsidRPr="003C3882">
        <w:rPr>
          <w:rFonts w:ascii="Times New Roman" w:eastAsia="Times New Roman" w:hAnsi="Times New Roman" w:cs="Times New Roman"/>
          <w:sz w:val="28"/>
          <w:szCs w:val="28"/>
          <w:lang w:val="uk-UA" w:eastAsia="ru-RU"/>
        </w:rPr>
        <w:lastRenderedPageBreak/>
        <w:t>Бондар, І. Мороз, М. Красовицький,</w:t>
      </w:r>
      <w:r w:rsidR="00062B7F" w:rsidRPr="00062B7F">
        <w:rPr>
          <w:rFonts w:ascii="Times New Roman" w:hAnsi="Times New Roman" w:cs="Times New Roman"/>
          <w:sz w:val="28"/>
          <w:szCs w:val="28"/>
          <w:lang w:val="uk-UA"/>
        </w:rPr>
        <w:t xml:space="preserve"> Н. Бахар</w:t>
      </w:r>
      <w:r w:rsidR="00062B7F">
        <w:rPr>
          <w:rFonts w:ascii="Times New Roman" w:hAnsi="Times New Roman" w:cs="Times New Roman"/>
          <w:sz w:val="28"/>
          <w:szCs w:val="28"/>
          <w:lang w:val="uk-UA"/>
        </w:rPr>
        <w:t>є</w:t>
      </w:r>
      <w:r w:rsidR="00062B7F" w:rsidRPr="00062B7F">
        <w:rPr>
          <w:rFonts w:ascii="Times New Roman" w:hAnsi="Times New Roman" w:cs="Times New Roman"/>
          <w:sz w:val="28"/>
          <w:szCs w:val="28"/>
          <w:lang w:val="uk-UA"/>
        </w:rPr>
        <w:t>в, В. Бобриков</w:t>
      </w:r>
      <w:r w:rsidR="00062B7F" w:rsidRPr="003C3882">
        <w:rPr>
          <w:rFonts w:ascii="Times New Roman" w:eastAsia="Times New Roman" w:hAnsi="Times New Roman" w:cs="Times New Roman"/>
          <w:sz w:val="28"/>
          <w:szCs w:val="28"/>
          <w:lang w:val="uk-UA" w:eastAsia="ru-RU"/>
        </w:rPr>
        <w:t xml:space="preserve"> </w:t>
      </w:r>
      <w:r w:rsidR="00062B7F">
        <w:rPr>
          <w:rFonts w:ascii="Times New Roman" w:eastAsia="Times New Roman" w:hAnsi="Times New Roman" w:cs="Times New Roman"/>
          <w:sz w:val="28"/>
          <w:szCs w:val="28"/>
          <w:lang w:val="uk-UA" w:eastAsia="ru-RU"/>
        </w:rPr>
        <w:t>та ін.). А</w:t>
      </w:r>
      <w:r w:rsidR="00551DA3" w:rsidRPr="003C3882">
        <w:rPr>
          <w:rFonts w:ascii="Times New Roman" w:eastAsia="Times New Roman" w:hAnsi="Times New Roman" w:cs="Times New Roman"/>
          <w:sz w:val="28"/>
          <w:szCs w:val="28"/>
          <w:lang w:val="uk-UA" w:eastAsia="ru-RU"/>
        </w:rPr>
        <w:t>втори</w:t>
      </w:r>
      <w:r w:rsidR="00551DA3">
        <w:rPr>
          <w:rFonts w:ascii="Times New Roman" w:eastAsia="Times New Roman" w:hAnsi="Times New Roman" w:cs="Times New Roman"/>
          <w:sz w:val="28"/>
          <w:szCs w:val="28"/>
          <w:lang w:val="uk-UA" w:eastAsia="ru-RU"/>
        </w:rPr>
        <w:t xml:space="preserve"> </w:t>
      </w:r>
      <w:r w:rsidR="007B6E68">
        <w:rPr>
          <w:rFonts w:ascii="Times New Roman" w:eastAsia="Times New Roman" w:hAnsi="Times New Roman" w:cs="Times New Roman"/>
          <w:sz w:val="28"/>
          <w:szCs w:val="28"/>
          <w:lang w:val="uk-UA" w:eastAsia="ru-RU"/>
        </w:rPr>
        <w:t xml:space="preserve">вже </w:t>
      </w:r>
      <w:r w:rsidR="00551DA3" w:rsidRPr="003C3882">
        <w:rPr>
          <w:rFonts w:ascii="Times New Roman" w:eastAsia="Times New Roman" w:hAnsi="Times New Roman" w:cs="Times New Roman"/>
          <w:sz w:val="28"/>
          <w:szCs w:val="28"/>
          <w:lang w:val="uk-UA" w:eastAsia="ru-RU"/>
        </w:rPr>
        <w:t xml:space="preserve">багато </w:t>
      </w:r>
      <w:r w:rsidR="007B6E68">
        <w:rPr>
          <w:rFonts w:ascii="Times New Roman" w:eastAsia="Times New Roman" w:hAnsi="Times New Roman" w:cs="Times New Roman"/>
          <w:sz w:val="28"/>
          <w:szCs w:val="28"/>
          <w:lang w:val="uk-UA" w:eastAsia="ru-RU"/>
        </w:rPr>
        <w:t xml:space="preserve">років </w:t>
      </w:r>
      <w:r w:rsidR="00551DA3" w:rsidRPr="003C3882">
        <w:rPr>
          <w:rFonts w:ascii="Times New Roman" w:eastAsia="Times New Roman" w:hAnsi="Times New Roman" w:cs="Times New Roman"/>
          <w:sz w:val="28"/>
          <w:szCs w:val="28"/>
          <w:lang w:val="uk-UA" w:eastAsia="ru-RU"/>
        </w:rPr>
        <w:t>приділяють</w:t>
      </w:r>
      <w:r w:rsidR="00551DA3">
        <w:rPr>
          <w:rFonts w:ascii="Times New Roman" w:eastAsia="Times New Roman" w:hAnsi="Times New Roman" w:cs="Times New Roman"/>
          <w:sz w:val="28"/>
          <w:szCs w:val="28"/>
          <w:lang w:val="uk-UA" w:eastAsia="ru-RU"/>
        </w:rPr>
        <w:t xml:space="preserve"> </w:t>
      </w:r>
      <w:r w:rsidR="007B6E68">
        <w:rPr>
          <w:rFonts w:ascii="Times New Roman" w:eastAsia="Times New Roman" w:hAnsi="Times New Roman" w:cs="Times New Roman"/>
          <w:sz w:val="28"/>
          <w:szCs w:val="28"/>
          <w:lang w:val="uk-UA" w:eastAsia="ru-RU"/>
        </w:rPr>
        <w:t xml:space="preserve">увагу і проводять професійні дослідження </w:t>
      </w:r>
      <w:r w:rsidR="007B6E68" w:rsidRPr="003C3882">
        <w:rPr>
          <w:rFonts w:ascii="Times New Roman" w:eastAsia="Times New Roman" w:hAnsi="Times New Roman" w:cs="Times New Roman"/>
          <w:sz w:val="28"/>
          <w:szCs w:val="28"/>
          <w:lang w:val="uk-UA" w:eastAsia="ru-RU"/>
        </w:rPr>
        <w:t>проблем</w:t>
      </w:r>
      <w:r w:rsidR="007B6E68">
        <w:rPr>
          <w:rFonts w:ascii="Times New Roman" w:eastAsia="Times New Roman" w:hAnsi="Times New Roman" w:cs="Times New Roman"/>
          <w:sz w:val="28"/>
          <w:szCs w:val="28"/>
          <w:lang w:val="uk-UA" w:eastAsia="ru-RU"/>
        </w:rPr>
        <w:t>и</w:t>
      </w:r>
      <w:r w:rsidR="007B6E68" w:rsidRPr="003C3882">
        <w:rPr>
          <w:rFonts w:ascii="Times New Roman" w:eastAsia="Times New Roman" w:hAnsi="Times New Roman" w:cs="Times New Roman"/>
          <w:sz w:val="28"/>
          <w:szCs w:val="28"/>
          <w:lang w:val="uk-UA" w:eastAsia="ru-RU"/>
        </w:rPr>
        <w:t xml:space="preserve"> підвищення якості </w:t>
      </w:r>
      <w:r w:rsidR="007B6E68">
        <w:rPr>
          <w:rFonts w:ascii="Times New Roman" w:eastAsia="Times New Roman" w:hAnsi="Times New Roman" w:cs="Times New Roman"/>
          <w:sz w:val="28"/>
          <w:szCs w:val="28"/>
          <w:lang w:val="uk-UA" w:eastAsia="ru-RU"/>
        </w:rPr>
        <w:t xml:space="preserve">освіти </w:t>
      </w:r>
      <w:r w:rsidR="00551DA3" w:rsidRPr="003C3882">
        <w:rPr>
          <w:rFonts w:ascii="Times New Roman" w:eastAsia="Times New Roman" w:hAnsi="Times New Roman" w:cs="Times New Roman"/>
          <w:sz w:val="28"/>
          <w:szCs w:val="28"/>
          <w:lang w:val="uk-UA" w:eastAsia="ru-RU"/>
        </w:rPr>
        <w:t>у</w:t>
      </w:r>
      <w:r w:rsidR="00551DA3">
        <w:rPr>
          <w:rFonts w:ascii="Times New Roman" w:eastAsia="Times New Roman" w:hAnsi="Times New Roman" w:cs="Times New Roman"/>
          <w:sz w:val="28"/>
          <w:szCs w:val="28"/>
          <w:lang w:val="uk-UA" w:eastAsia="ru-RU"/>
        </w:rPr>
        <w:t xml:space="preserve"> </w:t>
      </w:r>
      <w:r w:rsidR="00551DA3" w:rsidRPr="003C3882">
        <w:rPr>
          <w:rFonts w:ascii="Times New Roman" w:eastAsia="Times New Roman" w:hAnsi="Times New Roman" w:cs="Times New Roman"/>
          <w:sz w:val="28"/>
          <w:szCs w:val="28"/>
          <w:lang w:val="uk-UA" w:eastAsia="ru-RU"/>
        </w:rPr>
        <w:t>вищій школі</w:t>
      </w:r>
      <w:r w:rsidR="007B6E68">
        <w:rPr>
          <w:rFonts w:ascii="Times New Roman" w:eastAsia="Times New Roman" w:hAnsi="Times New Roman" w:cs="Times New Roman"/>
          <w:sz w:val="28"/>
          <w:szCs w:val="28"/>
          <w:lang w:val="uk-UA" w:eastAsia="ru-RU"/>
        </w:rPr>
        <w:t xml:space="preserve">, а також і в системі довузівської </w:t>
      </w:r>
      <w:r w:rsidR="00551DA3" w:rsidRPr="003C3882">
        <w:rPr>
          <w:rFonts w:ascii="Times New Roman" w:eastAsia="Times New Roman" w:hAnsi="Times New Roman" w:cs="Times New Roman"/>
          <w:sz w:val="28"/>
          <w:szCs w:val="28"/>
          <w:lang w:val="uk-UA" w:eastAsia="ru-RU"/>
        </w:rPr>
        <w:t xml:space="preserve"> </w:t>
      </w:r>
      <w:r w:rsidR="007B6E68" w:rsidRPr="003C3882">
        <w:rPr>
          <w:rFonts w:ascii="Times New Roman" w:eastAsia="Times New Roman" w:hAnsi="Times New Roman" w:cs="Times New Roman"/>
          <w:sz w:val="28"/>
          <w:szCs w:val="28"/>
          <w:lang w:val="uk-UA" w:eastAsia="ru-RU"/>
        </w:rPr>
        <w:t>графічної підготовки</w:t>
      </w:r>
      <w:r w:rsidR="007B6E68">
        <w:rPr>
          <w:rFonts w:ascii="Times New Roman" w:eastAsia="Times New Roman" w:hAnsi="Times New Roman" w:cs="Times New Roman"/>
          <w:color w:val="000000"/>
          <w:sz w:val="28"/>
          <w:szCs w:val="28"/>
          <w:lang w:val="uk-UA" w:eastAsia="ru-RU"/>
        </w:rPr>
        <w:t xml:space="preserve"> </w:t>
      </w:r>
      <w:r w:rsidR="007B6E68">
        <w:rPr>
          <w:rFonts w:ascii="Times New Roman" w:eastAsia="Times New Roman" w:hAnsi="Times New Roman" w:cs="Times New Roman"/>
          <w:sz w:val="28"/>
          <w:szCs w:val="28"/>
          <w:lang w:val="uk-UA" w:eastAsia="ru-RU"/>
        </w:rPr>
        <w:t xml:space="preserve"> </w:t>
      </w:r>
      <w:r w:rsidR="00551DA3" w:rsidRPr="003C3882">
        <w:rPr>
          <w:rFonts w:ascii="Times New Roman" w:eastAsia="Times New Roman" w:hAnsi="Times New Roman" w:cs="Times New Roman"/>
          <w:sz w:val="28"/>
          <w:szCs w:val="28"/>
          <w:lang w:val="uk-UA" w:eastAsia="ru-RU"/>
        </w:rPr>
        <w:t>[</w:t>
      </w:r>
      <w:r w:rsidR="003B5909">
        <w:rPr>
          <w:rFonts w:ascii="Times New Roman" w:eastAsia="Times New Roman" w:hAnsi="Times New Roman" w:cs="Times New Roman"/>
          <w:sz w:val="28"/>
          <w:szCs w:val="28"/>
          <w:lang w:val="uk-UA" w:eastAsia="ru-RU"/>
        </w:rPr>
        <w:t>2</w:t>
      </w:r>
      <w:r w:rsidR="00551DA3" w:rsidRPr="003C3882">
        <w:rPr>
          <w:rFonts w:ascii="Times New Roman" w:eastAsia="Times New Roman" w:hAnsi="Times New Roman" w:cs="Times New Roman"/>
          <w:sz w:val="28"/>
          <w:szCs w:val="28"/>
          <w:lang w:val="uk-UA" w:eastAsia="ru-RU"/>
        </w:rPr>
        <w:t xml:space="preserve">, с. 38-42; </w:t>
      </w:r>
      <w:r w:rsidR="003B5909">
        <w:rPr>
          <w:rFonts w:ascii="Times New Roman" w:eastAsia="Times New Roman" w:hAnsi="Times New Roman" w:cs="Times New Roman"/>
          <w:sz w:val="28"/>
          <w:szCs w:val="28"/>
          <w:lang w:val="uk-UA" w:eastAsia="ru-RU"/>
        </w:rPr>
        <w:t>5</w:t>
      </w:r>
      <w:r w:rsidR="00551DA3" w:rsidRPr="003C3882">
        <w:rPr>
          <w:rFonts w:ascii="Times New Roman" w:eastAsia="Times New Roman" w:hAnsi="Times New Roman" w:cs="Times New Roman"/>
          <w:sz w:val="28"/>
          <w:szCs w:val="28"/>
          <w:lang w:val="uk-UA" w:eastAsia="ru-RU"/>
        </w:rPr>
        <w:t xml:space="preserve">, с.  49-50; </w:t>
      </w:r>
      <w:r w:rsidR="003B5909">
        <w:rPr>
          <w:rFonts w:ascii="Times New Roman" w:eastAsia="Times New Roman" w:hAnsi="Times New Roman" w:cs="Times New Roman"/>
          <w:sz w:val="28"/>
          <w:szCs w:val="28"/>
          <w:lang w:val="uk-UA" w:eastAsia="ru-RU"/>
        </w:rPr>
        <w:t>7</w:t>
      </w:r>
      <w:r w:rsidR="00551DA3" w:rsidRPr="003C3882">
        <w:rPr>
          <w:rFonts w:ascii="Times New Roman" w:eastAsia="Times New Roman" w:hAnsi="Times New Roman" w:cs="Times New Roman"/>
          <w:sz w:val="28"/>
          <w:szCs w:val="28"/>
          <w:lang w:val="uk-UA" w:eastAsia="ru-RU"/>
        </w:rPr>
        <w:t xml:space="preserve"> с. 131-134; </w:t>
      </w:r>
      <w:r w:rsidR="003B5909">
        <w:rPr>
          <w:rFonts w:ascii="Times New Roman" w:eastAsia="Times New Roman" w:hAnsi="Times New Roman" w:cs="Times New Roman"/>
          <w:sz w:val="28"/>
          <w:szCs w:val="28"/>
          <w:lang w:val="uk-UA" w:eastAsia="ru-RU"/>
        </w:rPr>
        <w:t>9</w:t>
      </w:r>
      <w:r w:rsidR="00551DA3" w:rsidRPr="003C3882">
        <w:rPr>
          <w:rFonts w:ascii="Times New Roman" w:eastAsia="Times New Roman" w:hAnsi="Times New Roman" w:cs="Times New Roman"/>
          <w:sz w:val="28"/>
          <w:szCs w:val="28"/>
          <w:lang w:val="uk-UA" w:eastAsia="ru-RU"/>
        </w:rPr>
        <w:t>, с. 1</w:t>
      </w:r>
      <w:r w:rsidR="003B5909">
        <w:rPr>
          <w:rFonts w:ascii="Times New Roman" w:eastAsia="Times New Roman" w:hAnsi="Times New Roman" w:cs="Times New Roman"/>
          <w:sz w:val="28"/>
          <w:szCs w:val="28"/>
          <w:lang w:val="uk-UA" w:eastAsia="ru-RU"/>
        </w:rPr>
        <w:t>06</w:t>
      </w:r>
      <w:r w:rsidR="00551DA3" w:rsidRPr="003C3882">
        <w:rPr>
          <w:rFonts w:ascii="Times New Roman" w:eastAsia="Times New Roman" w:hAnsi="Times New Roman" w:cs="Times New Roman"/>
          <w:sz w:val="28"/>
          <w:szCs w:val="28"/>
          <w:lang w:val="uk-UA" w:eastAsia="ru-RU"/>
        </w:rPr>
        <w:t>-1</w:t>
      </w:r>
      <w:r w:rsidR="003B5909">
        <w:rPr>
          <w:rFonts w:ascii="Times New Roman" w:eastAsia="Times New Roman" w:hAnsi="Times New Roman" w:cs="Times New Roman"/>
          <w:sz w:val="28"/>
          <w:szCs w:val="28"/>
          <w:lang w:val="uk-UA" w:eastAsia="ru-RU"/>
        </w:rPr>
        <w:t>07;11,с.53-55</w:t>
      </w:r>
      <w:r w:rsidR="00551DA3" w:rsidRPr="003C3882">
        <w:rPr>
          <w:rFonts w:ascii="Times New Roman" w:eastAsia="Times New Roman" w:hAnsi="Times New Roman" w:cs="Times New Roman"/>
          <w:sz w:val="28"/>
          <w:szCs w:val="28"/>
          <w:lang w:val="uk-UA" w:eastAsia="ru-RU"/>
        </w:rPr>
        <w:t>].</w:t>
      </w:r>
      <w:r w:rsidR="007B6E68" w:rsidRPr="007B6E68">
        <w:rPr>
          <w:rFonts w:ascii="Times New Roman" w:eastAsia="Times New Roman" w:hAnsi="Times New Roman" w:cs="Times New Roman"/>
          <w:sz w:val="28"/>
          <w:szCs w:val="28"/>
          <w:lang w:val="uk-UA" w:eastAsia="ru-RU"/>
        </w:rPr>
        <w:t xml:space="preserve"> </w:t>
      </w:r>
    </w:p>
    <w:p w:rsidR="00551DA3" w:rsidRDefault="003B5909" w:rsidP="007162A7">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Pr="003B5C5F">
        <w:rPr>
          <w:rFonts w:ascii="Times New Roman" w:eastAsia="Times New Roman" w:hAnsi="Times New Roman" w:cs="Times New Roman"/>
          <w:b/>
          <w:sz w:val="28"/>
          <w:szCs w:val="28"/>
          <w:lang w:val="uk-UA" w:eastAsia="ru-RU"/>
        </w:rPr>
        <w:t>Виділення не вирішених раніше частин загальної проблеми</w:t>
      </w:r>
      <w:r w:rsidRPr="003B5C5F">
        <w:rPr>
          <w:rFonts w:ascii="Times New Roman" w:eastAsia="Times New Roman" w:hAnsi="Times New Roman" w:cs="Times New Roman"/>
          <w:i/>
          <w:sz w:val="28"/>
          <w:szCs w:val="28"/>
          <w:lang w:val="uk-UA" w:eastAsia="ru-RU"/>
        </w:rPr>
        <w:t xml:space="preserve">. </w:t>
      </w:r>
      <w:r w:rsidR="00096309">
        <w:rPr>
          <w:rFonts w:ascii="Times New Roman" w:eastAsia="Times New Roman" w:hAnsi="Times New Roman" w:cs="Times New Roman"/>
          <w:sz w:val="28"/>
          <w:szCs w:val="28"/>
          <w:lang w:val="uk-UA" w:eastAsia="ru-RU"/>
        </w:rPr>
        <w:t xml:space="preserve">     Проблеми формування особистості за результатами  освіти приводять до визначення певних педагогічних умов і виявленню значущості окремих факторів у навчанні. Сучасний стан </w:t>
      </w:r>
      <w:r w:rsidR="00096309" w:rsidRPr="00E8455F">
        <w:rPr>
          <w:rFonts w:ascii="Times New Roman" w:eastAsia="Times New Roman" w:hAnsi="Times New Roman" w:cs="Times New Roman"/>
          <w:sz w:val="28"/>
          <w:szCs w:val="28"/>
          <w:lang w:val="uk-UA" w:eastAsia="ru-RU"/>
        </w:rPr>
        <w:t>ос</w:t>
      </w:r>
      <w:r w:rsidR="00096309">
        <w:rPr>
          <w:rFonts w:ascii="Times New Roman" w:eastAsia="Times New Roman" w:hAnsi="Times New Roman" w:cs="Times New Roman"/>
          <w:sz w:val="28"/>
          <w:szCs w:val="28"/>
          <w:lang w:val="uk-UA" w:eastAsia="ru-RU"/>
        </w:rPr>
        <w:t>ві</w:t>
      </w:r>
      <w:r w:rsidR="00096309" w:rsidRPr="00E8455F">
        <w:rPr>
          <w:rFonts w:ascii="Times New Roman" w:eastAsia="Times New Roman" w:hAnsi="Times New Roman" w:cs="Times New Roman"/>
          <w:sz w:val="28"/>
          <w:szCs w:val="28"/>
          <w:lang w:val="uk-UA" w:eastAsia="ru-RU"/>
        </w:rPr>
        <w:t>т</w:t>
      </w:r>
      <w:r w:rsidR="00096309">
        <w:rPr>
          <w:rFonts w:ascii="Times New Roman" w:eastAsia="Times New Roman" w:hAnsi="Times New Roman" w:cs="Times New Roman"/>
          <w:sz w:val="28"/>
          <w:szCs w:val="28"/>
          <w:lang w:val="uk-UA" w:eastAsia="ru-RU"/>
        </w:rPr>
        <w:t>и х</w:t>
      </w:r>
      <w:r w:rsidR="00096309">
        <w:rPr>
          <w:rFonts w:ascii="Times New Roman" w:hAnsi="Times New Roman" w:cs="Times New Roman"/>
          <w:sz w:val="28"/>
          <w:szCs w:val="28"/>
          <w:lang w:val="uk-UA"/>
        </w:rPr>
        <w:t xml:space="preserve">арактеризується двома тенденціями – зміною протягом модернізації кількісних і якісних показників, а також прагненням поєднання із світовим освітнім простором. У цьому сенсі можна виділити два основних положення – це здобування освіти особистістю, як об’єктивного безперервного процесу, і виховання як процес, що забезпечує  розвиток і становлення індивідууму в світовому культурному полі. Практичне втілення цих положень у навчання передбачає своїм результатом формування самостійної активної конкурентоспроможної особистості. </w:t>
      </w:r>
      <w:r w:rsidRPr="003C3882">
        <w:rPr>
          <w:rFonts w:ascii="Times New Roman" w:eastAsia="Times New Roman" w:hAnsi="Times New Roman" w:cs="Times New Roman"/>
          <w:sz w:val="28"/>
          <w:szCs w:val="28"/>
          <w:lang w:val="uk-UA" w:eastAsia="ru-RU"/>
        </w:rPr>
        <w:t>Звідси є зрозумілою пріоритетність</w:t>
      </w:r>
      <w:r>
        <w:rPr>
          <w:rFonts w:ascii="Times New Roman" w:eastAsia="Times New Roman" w:hAnsi="Times New Roman" w:cs="Times New Roman"/>
          <w:sz w:val="28"/>
          <w:szCs w:val="28"/>
          <w:lang w:val="uk-UA" w:eastAsia="ru-RU"/>
        </w:rPr>
        <w:t xml:space="preserve"> досліджень взаємного впливу соціально – психологічного стану у колективі абітурієнтів на успішність і </w:t>
      </w:r>
      <w:r w:rsidRPr="003C3882">
        <w:rPr>
          <w:rFonts w:ascii="Times New Roman" w:eastAsia="Times New Roman" w:hAnsi="Times New Roman" w:cs="Times New Roman"/>
          <w:sz w:val="28"/>
          <w:szCs w:val="28"/>
          <w:lang w:val="uk-UA" w:eastAsia="ru-RU"/>
        </w:rPr>
        <w:t>якіс</w:t>
      </w:r>
      <w:r>
        <w:rPr>
          <w:rFonts w:ascii="Times New Roman" w:eastAsia="Times New Roman" w:hAnsi="Times New Roman" w:cs="Times New Roman"/>
          <w:sz w:val="28"/>
          <w:szCs w:val="28"/>
          <w:lang w:val="uk-UA" w:eastAsia="ru-RU"/>
        </w:rPr>
        <w:t>ть</w:t>
      </w:r>
      <w:r w:rsidRPr="003C3882">
        <w:rPr>
          <w:rFonts w:ascii="Times New Roman" w:eastAsia="Times New Roman" w:hAnsi="Times New Roman" w:cs="Times New Roman"/>
          <w:sz w:val="28"/>
          <w:szCs w:val="28"/>
          <w:lang w:val="uk-UA" w:eastAsia="ru-RU"/>
        </w:rPr>
        <w:t xml:space="preserve"> графічної підготовки майбутніх </w:t>
      </w:r>
      <w:r>
        <w:rPr>
          <w:rFonts w:ascii="Times New Roman" w:eastAsia="Times New Roman" w:hAnsi="Times New Roman" w:cs="Times New Roman"/>
          <w:sz w:val="28"/>
          <w:szCs w:val="28"/>
          <w:lang w:val="uk-UA" w:eastAsia="ru-RU"/>
        </w:rPr>
        <w:t>студент</w:t>
      </w:r>
      <w:r w:rsidRPr="003C3882">
        <w:rPr>
          <w:rFonts w:ascii="Times New Roman" w:eastAsia="Times New Roman" w:hAnsi="Times New Roman" w:cs="Times New Roman"/>
          <w:sz w:val="28"/>
          <w:szCs w:val="28"/>
          <w:lang w:val="uk-UA" w:eastAsia="ru-RU"/>
        </w:rPr>
        <w:t>ів.</w:t>
      </w:r>
    </w:p>
    <w:p w:rsidR="003B5909" w:rsidRDefault="003B5909" w:rsidP="007162A7">
      <w:pPr>
        <w:spacing w:after="0" w:line="360" w:lineRule="auto"/>
        <w:jc w:val="both"/>
        <w:rPr>
          <w:rFonts w:ascii="Times New Roman" w:eastAsia="Times New Roman" w:hAnsi="Times New Roman" w:cs="Times New Roman"/>
          <w:sz w:val="28"/>
          <w:szCs w:val="28"/>
          <w:lang w:val="uk-UA" w:eastAsia="ru-RU"/>
        </w:rPr>
      </w:pPr>
    </w:p>
    <w:p w:rsidR="00BF4F28" w:rsidRDefault="00BE6A69" w:rsidP="007162A7">
      <w:pPr>
        <w:spacing w:line="360" w:lineRule="auto"/>
        <w:ind w:right="-2"/>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00D41138" w:rsidRPr="00D41138">
        <w:rPr>
          <w:rFonts w:ascii="Times New Roman" w:eastAsia="Times New Roman" w:hAnsi="Times New Roman" w:cs="Times New Roman"/>
          <w:b/>
          <w:sz w:val="28"/>
          <w:szCs w:val="28"/>
          <w:lang w:val="uk-UA" w:eastAsia="ru-RU"/>
        </w:rPr>
        <w:t xml:space="preserve">Мета статті – </w:t>
      </w:r>
      <w:r w:rsidR="00D41138" w:rsidRPr="00D41138">
        <w:rPr>
          <w:rFonts w:ascii="Times New Roman" w:eastAsia="Times New Roman" w:hAnsi="Times New Roman" w:cs="Times New Roman"/>
          <w:sz w:val="28"/>
          <w:szCs w:val="28"/>
          <w:lang w:val="uk-UA" w:eastAsia="ru-RU"/>
        </w:rPr>
        <w:t xml:space="preserve">розглянути питання </w:t>
      </w:r>
      <w:r>
        <w:rPr>
          <w:rFonts w:ascii="Times New Roman" w:eastAsia="Times New Roman" w:hAnsi="Times New Roman" w:cs="Times New Roman"/>
          <w:sz w:val="28"/>
          <w:szCs w:val="28"/>
          <w:lang w:val="uk-UA" w:eastAsia="ru-RU"/>
        </w:rPr>
        <w:t xml:space="preserve">експериментального </w:t>
      </w:r>
      <w:r w:rsidR="00D41138" w:rsidRPr="00D41138">
        <w:rPr>
          <w:rFonts w:ascii="Times New Roman" w:eastAsia="Times New Roman" w:hAnsi="Times New Roman" w:cs="Times New Roman"/>
          <w:sz w:val="28"/>
          <w:szCs w:val="28"/>
          <w:lang w:val="uk-UA" w:eastAsia="ru-RU"/>
        </w:rPr>
        <w:t>дос</w:t>
      </w:r>
      <w:r w:rsidR="00BF4F28">
        <w:rPr>
          <w:rFonts w:ascii="Times New Roman" w:eastAsia="Times New Roman" w:hAnsi="Times New Roman" w:cs="Times New Roman"/>
          <w:sz w:val="28"/>
          <w:szCs w:val="28"/>
          <w:lang w:val="uk-UA" w:eastAsia="ru-RU"/>
        </w:rPr>
        <w:t>лідже</w:t>
      </w:r>
      <w:r w:rsidR="00D41138" w:rsidRPr="00D41138">
        <w:rPr>
          <w:rFonts w:ascii="Times New Roman" w:eastAsia="Times New Roman" w:hAnsi="Times New Roman" w:cs="Times New Roman"/>
          <w:sz w:val="28"/>
          <w:szCs w:val="28"/>
          <w:lang w:val="uk-UA" w:eastAsia="ru-RU"/>
        </w:rPr>
        <w:t xml:space="preserve">ння </w:t>
      </w:r>
      <w:r w:rsidR="00184FDA">
        <w:rPr>
          <w:rFonts w:ascii="Times New Roman" w:eastAsia="Times New Roman" w:hAnsi="Times New Roman" w:cs="Times New Roman"/>
          <w:sz w:val="28"/>
          <w:szCs w:val="28"/>
          <w:lang w:val="uk-UA" w:eastAsia="ru-RU"/>
        </w:rPr>
        <w:t xml:space="preserve">взаємовідносин </w:t>
      </w:r>
      <w:r w:rsidR="00BF4F28">
        <w:rPr>
          <w:rFonts w:ascii="Times New Roman" w:eastAsia="Times New Roman" w:hAnsi="Times New Roman" w:cs="Times New Roman"/>
          <w:sz w:val="28"/>
          <w:szCs w:val="28"/>
          <w:lang w:val="uk-UA" w:eastAsia="ru-RU"/>
        </w:rPr>
        <w:t xml:space="preserve">соціально-психологічної </w:t>
      </w:r>
      <w:r w:rsidR="00D41138" w:rsidRPr="00D41138">
        <w:rPr>
          <w:rFonts w:ascii="Times New Roman" w:eastAsia="Times New Roman" w:hAnsi="Times New Roman" w:cs="Times New Roman"/>
          <w:sz w:val="28"/>
          <w:szCs w:val="28"/>
          <w:lang w:val="uk-UA" w:eastAsia="ru-RU"/>
        </w:rPr>
        <w:t xml:space="preserve">та </w:t>
      </w:r>
      <w:r w:rsidR="00BF4F28">
        <w:rPr>
          <w:rFonts w:ascii="Times New Roman" w:eastAsia="Times New Roman" w:hAnsi="Times New Roman" w:cs="Times New Roman"/>
          <w:sz w:val="28"/>
          <w:szCs w:val="28"/>
          <w:lang w:val="uk-UA" w:eastAsia="ru-RU"/>
        </w:rPr>
        <w:t xml:space="preserve">графічної </w:t>
      </w:r>
      <w:r w:rsidR="00D41138" w:rsidRPr="00D41138">
        <w:rPr>
          <w:rFonts w:ascii="Times New Roman" w:eastAsia="Times New Roman" w:hAnsi="Times New Roman" w:cs="Times New Roman"/>
          <w:sz w:val="28"/>
          <w:szCs w:val="28"/>
          <w:lang w:val="uk-UA" w:eastAsia="ru-RU"/>
        </w:rPr>
        <w:t>під</w:t>
      </w:r>
      <w:r w:rsidR="00BF4F28">
        <w:rPr>
          <w:rFonts w:ascii="Times New Roman" w:eastAsia="Times New Roman" w:hAnsi="Times New Roman" w:cs="Times New Roman"/>
          <w:sz w:val="28"/>
          <w:szCs w:val="28"/>
          <w:lang w:val="uk-UA" w:eastAsia="ru-RU"/>
        </w:rPr>
        <w:t>готовки абітуріє</w:t>
      </w:r>
      <w:r w:rsidR="00D41138" w:rsidRPr="00D41138">
        <w:rPr>
          <w:rFonts w:ascii="Times New Roman" w:eastAsia="Times New Roman" w:hAnsi="Times New Roman" w:cs="Times New Roman"/>
          <w:sz w:val="28"/>
          <w:szCs w:val="28"/>
          <w:lang w:val="uk-UA" w:eastAsia="ru-RU"/>
        </w:rPr>
        <w:t>н</w:t>
      </w:r>
      <w:r w:rsidR="00BF4F28">
        <w:rPr>
          <w:rFonts w:ascii="Times New Roman" w:eastAsia="Times New Roman" w:hAnsi="Times New Roman" w:cs="Times New Roman"/>
          <w:sz w:val="28"/>
          <w:szCs w:val="28"/>
          <w:lang w:val="uk-UA" w:eastAsia="ru-RU"/>
        </w:rPr>
        <w:t xml:space="preserve">тів до </w:t>
      </w:r>
      <w:r w:rsidR="00D41138" w:rsidRPr="00D41138">
        <w:rPr>
          <w:rFonts w:ascii="Times New Roman" w:eastAsia="Times New Roman" w:hAnsi="Times New Roman" w:cs="Times New Roman"/>
          <w:sz w:val="28"/>
          <w:szCs w:val="28"/>
          <w:lang w:val="uk-UA" w:eastAsia="ru-RU"/>
        </w:rPr>
        <w:t>н</w:t>
      </w:r>
      <w:r w:rsidR="00BF4F28">
        <w:rPr>
          <w:rFonts w:ascii="Times New Roman" w:eastAsia="Times New Roman" w:hAnsi="Times New Roman" w:cs="Times New Roman"/>
          <w:sz w:val="28"/>
          <w:szCs w:val="28"/>
          <w:lang w:val="uk-UA" w:eastAsia="ru-RU"/>
        </w:rPr>
        <w:t>авчанн</w:t>
      </w:r>
      <w:r w:rsidR="00D41138" w:rsidRPr="00D41138">
        <w:rPr>
          <w:rFonts w:ascii="Times New Roman" w:eastAsia="Times New Roman" w:hAnsi="Times New Roman" w:cs="Times New Roman"/>
          <w:sz w:val="28"/>
          <w:szCs w:val="28"/>
          <w:lang w:val="uk-UA" w:eastAsia="ru-RU"/>
        </w:rPr>
        <w:t xml:space="preserve">я </w:t>
      </w:r>
      <w:r w:rsidR="00BF4F28">
        <w:rPr>
          <w:rFonts w:ascii="Times New Roman" w:eastAsia="Times New Roman" w:hAnsi="Times New Roman" w:cs="Times New Roman"/>
          <w:sz w:val="28"/>
          <w:szCs w:val="28"/>
          <w:lang w:val="uk-UA" w:eastAsia="ru-RU"/>
        </w:rPr>
        <w:t>в за</w:t>
      </w:r>
      <w:r w:rsidR="00D41138" w:rsidRPr="00D41138">
        <w:rPr>
          <w:rFonts w:ascii="Times New Roman" w:eastAsia="Times New Roman" w:hAnsi="Times New Roman" w:cs="Times New Roman"/>
          <w:sz w:val="28"/>
          <w:szCs w:val="28"/>
          <w:lang w:val="uk-UA" w:eastAsia="ru-RU"/>
        </w:rPr>
        <w:t>клада</w:t>
      </w:r>
      <w:r w:rsidR="00BF4F28">
        <w:rPr>
          <w:rFonts w:ascii="Times New Roman" w:eastAsia="Times New Roman" w:hAnsi="Times New Roman" w:cs="Times New Roman"/>
          <w:sz w:val="28"/>
          <w:szCs w:val="28"/>
          <w:lang w:val="uk-UA" w:eastAsia="ru-RU"/>
        </w:rPr>
        <w:t>х в</w:t>
      </w:r>
      <w:r w:rsidR="00D41138" w:rsidRPr="00D41138">
        <w:rPr>
          <w:rFonts w:ascii="Times New Roman" w:eastAsia="Times New Roman" w:hAnsi="Times New Roman" w:cs="Times New Roman"/>
          <w:sz w:val="28"/>
          <w:szCs w:val="28"/>
          <w:lang w:val="uk-UA" w:eastAsia="ru-RU"/>
        </w:rPr>
        <w:t>и</w:t>
      </w:r>
      <w:r w:rsidR="00BF4F28">
        <w:rPr>
          <w:rFonts w:ascii="Times New Roman" w:eastAsia="Times New Roman" w:hAnsi="Times New Roman" w:cs="Times New Roman"/>
          <w:sz w:val="28"/>
          <w:szCs w:val="28"/>
          <w:lang w:val="uk-UA" w:eastAsia="ru-RU"/>
        </w:rPr>
        <w:t>щ</w:t>
      </w:r>
      <w:r w:rsidR="00D41138" w:rsidRPr="00D41138">
        <w:rPr>
          <w:rFonts w:ascii="Times New Roman" w:eastAsia="Times New Roman" w:hAnsi="Times New Roman" w:cs="Times New Roman"/>
          <w:sz w:val="28"/>
          <w:szCs w:val="28"/>
          <w:lang w:val="uk-UA" w:eastAsia="ru-RU"/>
        </w:rPr>
        <w:t>о</w:t>
      </w:r>
      <w:r w:rsidR="00BF4F28">
        <w:rPr>
          <w:rFonts w:ascii="Times New Roman" w:eastAsia="Times New Roman" w:hAnsi="Times New Roman" w:cs="Times New Roman"/>
          <w:sz w:val="28"/>
          <w:szCs w:val="28"/>
          <w:lang w:val="uk-UA" w:eastAsia="ru-RU"/>
        </w:rPr>
        <w:t xml:space="preserve">ї </w:t>
      </w:r>
      <w:r w:rsidR="00D41138" w:rsidRPr="00D41138">
        <w:rPr>
          <w:rFonts w:ascii="Times New Roman" w:eastAsia="Times New Roman" w:hAnsi="Times New Roman" w:cs="Times New Roman"/>
          <w:sz w:val="28"/>
          <w:szCs w:val="28"/>
          <w:lang w:val="uk-UA" w:eastAsia="ru-RU"/>
        </w:rPr>
        <w:t>ос</w:t>
      </w:r>
      <w:r w:rsidR="00BF4F28">
        <w:rPr>
          <w:rFonts w:ascii="Times New Roman" w:eastAsia="Times New Roman" w:hAnsi="Times New Roman" w:cs="Times New Roman"/>
          <w:sz w:val="28"/>
          <w:szCs w:val="28"/>
          <w:lang w:val="uk-UA" w:eastAsia="ru-RU"/>
        </w:rPr>
        <w:t>в</w:t>
      </w:r>
      <w:r w:rsidR="00D41138" w:rsidRPr="00D41138">
        <w:rPr>
          <w:rFonts w:ascii="Times New Roman" w:eastAsia="Times New Roman" w:hAnsi="Times New Roman" w:cs="Times New Roman"/>
          <w:sz w:val="28"/>
          <w:szCs w:val="28"/>
          <w:lang w:val="uk-UA" w:eastAsia="ru-RU"/>
        </w:rPr>
        <w:t>іти</w:t>
      </w:r>
      <w:r w:rsidR="00D41138" w:rsidRPr="00D41138">
        <w:rPr>
          <w:rFonts w:ascii="Times New Roman" w:eastAsia="Times New Roman" w:hAnsi="Times New Roman" w:cs="Times New Roman"/>
          <w:b/>
          <w:sz w:val="28"/>
          <w:szCs w:val="28"/>
          <w:lang w:val="uk-UA" w:eastAsia="ru-RU"/>
        </w:rPr>
        <w:t>.</w:t>
      </w:r>
    </w:p>
    <w:p w:rsidR="005C45E5" w:rsidRDefault="003C3882" w:rsidP="007162A7">
      <w:pPr>
        <w:spacing w:line="360" w:lineRule="auto"/>
        <w:jc w:val="both"/>
        <w:rPr>
          <w:rFonts w:ascii="Times New Roman" w:hAnsi="Times New Roman" w:cs="Times New Roman"/>
          <w:sz w:val="28"/>
          <w:szCs w:val="28"/>
          <w:lang w:val="uk-UA"/>
        </w:rPr>
      </w:pPr>
      <w:r>
        <w:rPr>
          <w:rFonts w:ascii="Times New Roman" w:eastAsia="Times New Roman" w:hAnsi="Times New Roman" w:cs="Times New Roman"/>
          <w:b/>
          <w:sz w:val="28"/>
          <w:szCs w:val="28"/>
          <w:lang w:val="uk-UA" w:eastAsia="ru-RU"/>
        </w:rPr>
        <w:t xml:space="preserve">     </w:t>
      </w:r>
      <w:r w:rsidR="00D41138" w:rsidRPr="00D41138">
        <w:rPr>
          <w:rFonts w:ascii="Times New Roman" w:eastAsia="Times New Roman" w:hAnsi="Times New Roman" w:cs="Times New Roman"/>
          <w:b/>
          <w:sz w:val="28"/>
          <w:szCs w:val="28"/>
          <w:lang w:val="uk-UA" w:eastAsia="ru-RU"/>
        </w:rPr>
        <w:t>Виклад основного матеріалу</w:t>
      </w:r>
      <w:r w:rsidR="00DF5EAC">
        <w:rPr>
          <w:rFonts w:ascii="Times New Roman" w:eastAsia="Times New Roman" w:hAnsi="Times New Roman" w:cs="Times New Roman"/>
          <w:b/>
          <w:sz w:val="28"/>
          <w:szCs w:val="28"/>
          <w:lang w:val="uk-UA" w:eastAsia="ru-RU"/>
        </w:rPr>
        <w:t xml:space="preserve">. </w:t>
      </w:r>
      <w:r w:rsidR="00576592" w:rsidRPr="00FE1204">
        <w:rPr>
          <w:rFonts w:ascii="Times New Roman" w:hAnsi="Times New Roman" w:cs="Times New Roman"/>
          <w:sz w:val="28"/>
          <w:szCs w:val="28"/>
          <w:lang w:val="uk-UA"/>
        </w:rPr>
        <w:t>Як відомо,</w:t>
      </w:r>
      <w:r w:rsidR="00576592" w:rsidRPr="00FE1204">
        <w:rPr>
          <w:rFonts w:ascii="Times New Roman" w:hAnsi="Times New Roman" w:cs="Times New Roman"/>
          <w:b/>
          <w:sz w:val="28"/>
          <w:szCs w:val="28"/>
          <w:lang w:val="uk-UA"/>
        </w:rPr>
        <w:t xml:space="preserve"> </w:t>
      </w:r>
      <w:r w:rsidR="00576592" w:rsidRPr="00FE1204">
        <w:rPr>
          <w:rFonts w:ascii="Times New Roman" w:hAnsi="Times New Roman" w:cs="Times New Roman"/>
          <w:sz w:val="28"/>
          <w:szCs w:val="28"/>
          <w:lang w:val="uk-UA"/>
        </w:rPr>
        <w:t>педагогічна діяльність є процесом створення нових підходів до освітнього процесу, використання</w:t>
      </w:r>
      <w:r w:rsidR="00794C6D">
        <w:rPr>
          <w:rFonts w:ascii="Times New Roman" w:hAnsi="Times New Roman" w:cs="Times New Roman"/>
          <w:sz w:val="28"/>
          <w:szCs w:val="28"/>
          <w:lang w:val="uk-UA"/>
        </w:rPr>
        <w:t>м</w:t>
      </w:r>
      <w:r w:rsidR="00576592" w:rsidRPr="00FE1204">
        <w:rPr>
          <w:rFonts w:ascii="Times New Roman" w:hAnsi="Times New Roman" w:cs="Times New Roman"/>
          <w:sz w:val="28"/>
          <w:szCs w:val="28"/>
          <w:lang w:val="uk-UA"/>
        </w:rPr>
        <w:t xml:space="preserve"> удосконалених шляхів </w:t>
      </w:r>
      <w:r w:rsidR="00D56A45">
        <w:rPr>
          <w:rFonts w:ascii="Times New Roman" w:hAnsi="Times New Roman" w:cs="Times New Roman"/>
          <w:sz w:val="28"/>
          <w:szCs w:val="28"/>
          <w:lang w:val="uk-UA"/>
        </w:rPr>
        <w:t xml:space="preserve">формування психологічної підготовки до подальшого навчання в студентському колективі, а також </w:t>
      </w:r>
      <w:r w:rsidR="00576592" w:rsidRPr="00FE1204">
        <w:rPr>
          <w:rFonts w:ascii="Times New Roman" w:hAnsi="Times New Roman" w:cs="Times New Roman"/>
          <w:sz w:val="28"/>
          <w:szCs w:val="28"/>
          <w:lang w:val="uk-UA"/>
        </w:rPr>
        <w:t xml:space="preserve"> методів викладання, що спрямовані на розвинення креативних творчих здібностей </w:t>
      </w:r>
      <w:r w:rsidR="00576592">
        <w:rPr>
          <w:rFonts w:ascii="Times New Roman" w:hAnsi="Times New Roman" w:cs="Times New Roman"/>
          <w:sz w:val="28"/>
          <w:szCs w:val="28"/>
          <w:lang w:val="uk-UA"/>
        </w:rPr>
        <w:t>абі</w:t>
      </w:r>
      <w:r w:rsidR="00576592" w:rsidRPr="00FE1204">
        <w:rPr>
          <w:rFonts w:ascii="Times New Roman" w:hAnsi="Times New Roman" w:cs="Times New Roman"/>
          <w:sz w:val="28"/>
          <w:szCs w:val="28"/>
          <w:lang w:val="uk-UA"/>
        </w:rPr>
        <w:t>ту</w:t>
      </w:r>
      <w:r w:rsidR="00576592">
        <w:rPr>
          <w:rFonts w:ascii="Times New Roman" w:hAnsi="Times New Roman" w:cs="Times New Roman"/>
          <w:sz w:val="28"/>
          <w:szCs w:val="28"/>
          <w:lang w:val="uk-UA"/>
        </w:rPr>
        <w:t>ріє</w:t>
      </w:r>
      <w:r w:rsidR="00576592" w:rsidRPr="00FE1204">
        <w:rPr>
          <w:rFonts w:ascii="Times New Roman" w:hAnsi="Times New Roman" w:cs="Times New Roman"/>
          <w:sz w:val="28"/>
          <w:szCs w:val="28"/>
          <w:lang w:val="uk-UA"/>
        </w:rPr>
        <w:t>нтів.</w:t>
      </w:r>
      <w:r w:rsidR="001507B0" w:rsidRPr="001507B0">
        <w:rPr>
          <w:rFonts w:ascii="Times New Roman" w:hAnsi="Times New Roman" w:cs="Times New Roman"/>
          <w:sz w:val="28"/>
          <w:szCs w:val="28"/>
          <w:lang w:val="uk-UA"/>
        </w:rPr>
        <w:t xml:space="preserve"> </w:t>
      </w:r>
      <w:r w:rsidR="00073BB8">
        <w:rPr>
          <w:rFonts w:ascii="Times New Roman" w:hAnsi="Times New Roman" w:cs="Times New Roman"/>
          <w:sz w:val="28"/>
          <w:szCs w:val="28"/>
          <w:lang w:val="uk-UA"/>
        </w:rPr>
        <w:t xml:space="preserve">Проблема соціально-психологічної підготовки абітурієнтів, з нашої точки зору, по-перше, міститься у зростаючих вимогах в школі та на курсах </w:t>
      </w:r>
      <w:r w:rsidR="00073BB8">
        <w:rPr>
          <w:rFonts w:ascii="Times New Roman" w:hAnsi="Times New Roman" w:cs="Times New Roman"/>
          <w:sz w:val="28"/>
          <w:szCs w:val="28"/>
          <w:lang w:val="uk-UA"/>
        </w:rPr>
        <w:lastRenderedPageBreak/>
        <w:t xml:space="preserve">навчального навантаження, вмінні раціонального розподілення вільного часу,  і, в цілому, у новій організації навчання. </w:t>
      </w:r>
      <w:r w:rsidR="001507B0">
        <w:rPr>
          <w:rFonts w:ascii="Times New Roman" w:hAnsi="Times New Roman" w:cs="Times New Roman"/>
          <w:sz w:val="28"/>
          <w:szCs w:val="28"/>
          <w:lang w:val="uk-UA"/>
        </w:rPr>
        <w:t>Соціально-психологі</w:t>
      </w:r>
      <w:r w:rsidR="00073BB8">
        <w:rPr>
          <w:rFonts w:ascii="Times New Roman" w:hAnsi="Times New Roman" w:cs="Times New Roman"/>
          <w:sz w:val="28"/>
          <w:szCs w:val="28"/>
          <w:lang w:val="uk-UA"/>
        </w:rPr>
        <w:t>чний клімат колективу слухачів</w:t>
      </w:r>
      <w:r w:rsidR="001507B0">
        <w:rPr>
          <w:rFonts w:ascii="Times New Roman" w:hAnsi="Times New Roman" w:cs="Times New Roman"/>
          <w:sz w:val="28"/>
          <w:szCs w:val="28"/>
          <w:lang w:val="uk-UA"/>
        </w:rPr>
        <w:t xml:space="preserve"> пов'язаний з певним емоціональним тоном, що виникає на основі симпатій між особистостями</w:t>
      </w:r>
      <w:r w:rsidR="005C45E5">
        <w:rPr>
          <w:rFonts w:ascii="Times New Roman" w:hAnsi="Times New Roman" w:cs="Times New Roman"/>
          <w:sz w:val="28"/>
          <w:szCs w:val="28"/>
          <w:lang w:val="uk-UA"/>
        </w:rPr>
        <w:t xml:space="preserve"> слухачів і викладачів</w:t>
      </w:r>
      <w:r w:rsidR="001507B0">
        <w:rPr>
          <w:rFonts w:ascii="Times New Roman" w:hAnsi="Times New Roman" w:cs="Times New Roman"/>
          <w:sz w:val="28"/>
          <w:szCs w:val="28"/>
          <w:lang w:val="uk-UA"/>
        </w:rPr>
        <w:t>, збігу їх характерів, зацікавлень і уподобань</w:t>
      </w:r>
      <w:r w:rsidR="003865D3">
        <w:rPr>
          <w:rFonts w:ascii="Times New Roman" w:hAnsi="Times New Roman" w:cs="Times New Roman"/>
          <w:sz w:val="28"/>
          <w:szCs w:val="28"/>
          <w:lang w:val="uk-UA"/>
        </w:rPr>
        <w:t xml:space="preserve"> </w:t>
      </w:r>
      <w:r w:rsidR="003865D3" w:rsidRPr="003C3882">
        <w:rPr>
          <w:rFonts w:ascii="Times New Roman" w:eastAsia="Times New Roman" w:hAnsi="Times New Roman" w:cs="Times New Roman"/>
          <w:sz w:val="28"/>
          <w:szCs w:val="28"/>
          <w:lang w:val="uk-UA" w:eastAsia="ru-RU"/>
        </w:rPr>
        <w:t>[</w:t>
      </w:r>
      <w:r w:rsidR="003865D3">
        <w:rPr>
          <w:rFonts w:ascii="Times New Roman" w:eastAsia="Times New Roman" w:hAnsi="Times New Roman" w:cs="Times New Roman"/>
          <w:sz w:val="28"/>
          <w:szCs w:val="28"/>
          <w:lang w:val="uk-UA" w:eastAsia="ru-RU"/>
        </w:rPr>
        <w:t>3</w:t>
      </w:r>
      <w:r w:rsidR="003865D3" w:rsidRPr="003C3882">
        <w:rPr>
          <w:rFonts w:ascii="Times New Roman" w:eastAsia="Times New Roman" w:hAnsi="Times New Roman" w:cs="Times New Roman"/>
          <w:sz w:val="28"/>
          <w:szCs w:val="28"/>
          <w:lang w:val="uk-UA" w:eastAsia="ru-RU"/>
        </w:rPr>
        <w:t>, с.</w:t>
      </w:r>
      <w:r w:rsidR="003865D3">
        <w:rPr>
          <w:rFonts w:ascii="Times New Roman" w:eastAsia="Times New Roman" w:hAnsi="Times New Roman" w:cs="Times New Roman"/>
          <w:sz w:val="28"/>
          <w:szCs w:val="28"/>
          <w:lang w:val="uk-UA" w:eastAsia="ru-RU"/>
        </w:rPr>
        <w:t>12</w:t>
      </w:r>
      <w:r w:rsidR="003865D3" w:rsidRPr="003C3882">
        <w:rPr>
          <w:rFonts w:ascii="Times New Roman" w:eastAsia="Times New Roman" w:hAnsi="Times New Roman" w:cs="Times New Roman"/>
          <w:sz w:val="28"/>
          <w:szCs w:val="28"/>
          <w:lang w:val="uk-UA" w:eastAsia="ru-RU"/>
        </w:rPr>
        <w:t>8-</w:t>
      </w:r>
      <w:r w:rsidR="003865D3">
        <w:rPr>
          <w:rFonts w:ascii="Times New Roman" w:eastAsia="Times New Roman" w:hAnsi="Times New Roman" w:cs="Times New Roman"/>
          <w:sz w:val="28"/>
          <w:szCs w:val="28"/>
          <w:lang w:val="uk-UA" w:eastAsia="ru-RU"/>
        </w:rPr>
        <w:t>133</w:t>
      </w:r>
      <w:r w:rsidR="003865D3" w:rsidRPr="003C3882">
        <w:rPr>
          <w:rFonts w:ascii="Times New Roman" w:eastAsia="Times New Roman" w:hAnsi="Times New Roman" w:cs="Times New Roman"/>
          <w:sz w:val="28"/>
          <w:szCs w:val="28"/>
          <w:lang w:val="uk-UA" w:eastAsia="ru-RU"/>
        </w:rPr>
        <w:t xml:space="preserve">; </w:t>
      </w:r>
      <w:r w:rsidR="003865D3">
        <w:rPr>
          <w:rFonts w:ascii="Times New Roman" w:eastAsia="Times New Roman" w:hAnsi="Times New Roman" w:cs="Times New Roman"/>
          <w:sz w:val="28"/>
          <w:szCs w:val="28"/>
          <w:lang w:val="uk-UA" w:eastAsia="ru-RU"/>
        </w:rPr>
        <w:t>4</w:t>
      </w:r>
      <w:r w:rsidR="003865D3" w:rsidRPr="003C3882">
        <w:rPr>
          <w:rFonts w:ascii="Times New Roman" w:eastAsia="Times New Roman" w:hAnsi="Times New Roman" w:cs="Times New Roman"/>
          <w:sz w:val="28"/>
          <w:szCs w:val="28"/>
          <w:lang w:val="uk-UA" w:eastAsia="ru-RU"/>
        </w:rPr>
        <w:t>, с.  4</w:t>
      </w:r>
      <w:r w:rsidR="003865D3">
        <w:rPr>
          <w:rFonts w:ascii="Times New Roman" w:eastAsia="Times New Roman" w:hAnsi="Times New Roman" w:cs="Times New Roman"/>
          <w:sz w:val="28"/>
          <w:szCs w:val="28"/>
          <w:lang w:val="uk-UA" w:eastAsia="ru-RU"/>
        </w:rPr>
        <w:t>4</w:t>
      </w:r>
      <w:r w:rsidR="003865D3" w:rsidRPr="003C3882">
        <w:rPr>
          <w:rFonts w:ascii="Times New Roman" w:eastAsia="Times New Roman" w:hAnsi="Times New Roman" w:cs="Times New Roman"/>
          <w:sz w:val="28"/>
          <w:szCs w:val="28"/>
          <w:lang w:val="uk-UA" w:eastAsia="ru-RU"/>
        </w:rPr>
        <w:t>-5</w:t>
      </w:r>
      <w:r w:rsidR="003865D3">
        <w:rPr>
          <w:rFonts w:ascii="Times New Roman" w:eastAsia="Times New Roman" w:hAnsi="Times New Roman" w:cs="Times New Roman"/>
          <w:sz w:val="28"/>
          <w:szCs w:val="28"/>
          <w:lang w:val="uk-UA" w:eastAsia="ru-RU"/>
        </w:rPr>
        <w:t>2</w:t>
      </w:r>
      <w:r w:rsidR="003865D3" w:rsidRPr="003C3882">
        <w:rPr>
          <w:rFonts w:ascii="Times New Roman" w:eastAsia="Times New Roman" w:hAnsi="Times New Roman" w:cs="Times New Roman"/>
          <w:sz w:val="28"/>
          <w:szCs w:val="28"/>
          <w:lang w:val="uk-UA" w:eastAsia="ru-RU"/>
        </w:rPr>
        <w:t>].</w:t>
      </w:r>
      <w:r w:rsidR="003865D3" w:rsidRPr="007B6E68">
        <w:rPr>
          <w:rFonts w:ascii="Times New Roman" w:eastAsia="Times New Roman" w:hAnsi="Times New Roman" w:cs="Times New Roman"/>
          <w:sz w:val="28"/>
          <w:szCs w:val="28"/>
          <w:lang w:val="uk-UA" w:eastAsia="ru-RU"/>
        </w:rPr>
        <w:t xml:space="preserve"> </w:t>
      </w:r>
      <w:r w:rsidR="005C45E5">
        <w:rPr>
          <w:rFonts w:ascii="Times New Roman" w:hAnsi="Times New Roman" w:cs="Times New Roman"/>
          <w:sz w:val="28"/>
          <w:szCs w:val="28"/>
          <w:lang w:val="uk-UA"/>
        </w:rPr>
        <w:t>Але при цьому потрібно виділити певні особливості навчання:</w:t>
      </w:r>
    </w:p>
    <w:p w:rsidR="005C45E5" w:rsidRDefault="005C45E5" w:rsidP="007162A7">
      <w:pPr>
        <w:pStyle w:val="a6"/>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-необхідна адаптація учнів до нового колективу з вимогою обов’язкової присутності на заняттях та відповідною дисципліною;</w:t>
      </w:r>
    </w:p>
    <w:p w:rsidR="00AE0BC3" w:rsidRDefault="005C45E5" w:rsidP="007162A7">
      <w:pPr>
        <w:pStyle w:val="a6"/>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-обов’язкове виконання завдань домашньої самостійної роботи, тобто витримування самодисципліни, де пріоритетом є не лише оцінка викладача, а проявлення здобутих знань на практиці</w:t>
      </w:r>
      <w:r w:rsidR="00AE0BC3">
        <w:rPr>
          <w:rFonts w:ascii="Times New Roman" w:hAnsi="Times New Roman" w:cs="Times New Roman"/>
          <w:sz w:val="28"/>
          <w:szCs w:val="28"/>
          <w:lang w:val="uk-UA"/>
        </w:rPr>
        <w:t>:</w:t>
      </w:r>
    </w:p>
    <w:p w:rsidR="005C45E5" w:rsidRPr="005C45E5" w:rsidRDefault="00AE0BC3" w:rsidP="007162A7">
      <w:pPr>
        <w:pStyle w:val="a6"/>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-більш поглиблене вивчення теоретичних основ графічних дисциплін</w:t>
      </w:r>
      <w:r w:rsidR="005C45E5">
        <w:rPr>
          <w:rFonts w:ascii="Times New Roman" w:hAnsi="Times New Roman" w:cs="Times New Roman"/>
          <w:sz w:val="28"/>
          <w:szCs w:val="28"/>
          <w:lang w:val="uk-UA"/>
        </w:rPr>
        <w:t xml:space="preserve"> </w:t>
      </w:r>
      <w:r>
        <w:rPr>
          <w:rFonts w:ascii="Times New Roman" w:hAnsi="Times New Roman" w:cs="Times New Roman"/>
          <w:sz w:val="28"/>
          <w:szCs w:val="28"/>
          <w:lang w:val="uk-UA"/>
        </w:rPr>
        <w:t>і закріплення стійких графічних навиків для подальшого творчого зростання (наприклад, участь в міських олімпіадах з креслення та виставках з рисунку).</w:t>
      </w:r>
    </w:p>
    <w:p w:rsidR="001443D0" w:rsidRPr="00AE0BC3" w:rsidRDefault="001443D0" w:rsidP="007162A7">
      <w:pPr>
        <w:spacing w:line="360" w:lineRule="auto"/>
        <w:jc w:val="both"/>
        <w:rPr>
          <w:rFonts w:ascii="Times New Roman" w:hAnsi="Times New Roman" w:cs="Times New Roman"/>
          <w:sz w:val="28"/>
          <w:szCs w:val="28"/>
          <w:lang w:val="uk-UA"/>
        </w:rPr>
      </w:pPr>
      <w:r>
        <w:rPr>
          <w:sz w:val="24"/>
          <w:szCs w:val="24"/>
          <w:lang w:val="uk-UA"/>
        </w:rPr>
        <w:t xml:space="preserve">      </w:t>
      </w:r>
      <w:r w:rsidRPr="00AE0BC3">
        <w:rPr>
          <w:rFonts w:ascii="Times New Roman" w:hAnsi="Times New Roman" w:cs="Times New Roman"/>
          <w:sz w:val="28"/>
          <w:szCs w:val="28"/>
          <w:lang w:val="uk-UA"/>
        </w:rPr>
        <w:t xml:space="preserve">В рамках існуючої </w:t>
      </w:r>
      <w:r>
        <w:rPr>
          <w:rFonts w:ascii="Times New Roman" w:hAnsi="Times New Roman" w:cs="Times New Roman"/>
          <w:sz w:val="28"/>
          <w:szCs w:val="28"/>
          <w:lang w:val="uk-UA"/>
        </w:rPr>
        <w:t>групової системи організації освітнього процесу в ЦДО реалізація індивідуалізованого</w:t>
      </w:r>
      <w:r w:rsidRPr="00AE0BC3">
        <w:rPr>
          <w:rFonts w:ascii="Times New Roman" w:hAnsi="Times New Roman" w:cs="Times New Roman"/>
          <w:sz w:val="28"/>
          <w:szCs w:val="28"/>
          <w:lang w:val="uk-UA"/>
        </w:rPr>
        <w:t xml:space="preserve"> </w:t>
      </w:r>
      <w:r>
        <w:rPr>
          <w:rFonts w:ascii="Times New Roman" w:hAnsi="Times New Roman" w:cs="Times New Roman"/>
          <w:sz w:val="28"/>
          <w:szCs w:val="28"/>
          <w:lang w:val="uk-UA"/>
        </w:rPr>
        <w:t>навчання можливе лише за умовою наявності у абітурієнта позитивної мотивації до вивчення графічних дисциплін, причому кожний член групи може активно впливати на всю групу в цілому.</w:t>
      </w:r>
      <w:r w:rsidR="001E65A2">
        <w:rPr>
          <w:rFonts w:ascii="Times New Roman" w:hAnsi="Times New Roman" w:cs="Times New Roman"/>
          <w:sz w:val="28"/>
          <w:szCs w:val="28"/>
          <w:lang w:val="uk-UA"/>
        </w:rPr>
        <w:t xml:space="preserve"> Проблемі </w:t>
      </w:r>
      <w:r w:rsidR="001E65A2" w:rsidRPr="00A64010">
        <w:rPr>
          <w:rFonts w:ascii="Times New Roman" w:hAnsi="Times New Roman" w:cs="Times New Roman"/>
          <w:sz w:val="28"/>
          <w:szCs w:val="28"/>
          <w:lang w:val="uk-UA"/>
        </w:rPr>
        <w:t xml:space="preserve">формування графічних компетенцій студентів </w:t>
      </w:r>
      <w:r w:rsidR="001E65A2">
        <w:rPr>
          <w:rFonts w:ascii="Times New Roman" w:hAnsi="Times New Roman" w:cs="Times New Roman"/>
          <w:sz w:val="28"/>
          <w:szCs w:val="28"/>
          <w:lang w:val="uk-UA"/>
        </w:rPr>
        <w:t xml:space="preserve">молодших курсів </w:t>
      </w:r>
      <w:r w:rsidR="001E65A2" w:rsidRPr="00A64010">
        <w:rPr>
          <w:rFonts w:ascii="Times New Roman" w:hAnsi="Times New Roman" w:cs="Times New Roman"/>
          <w:sz w:val="28"/>
          <w:szCs w:val="28"/>
          <w:lang w:val="uk-UA"/>
        </w:rPr>
        <w:t>архітектурних</w:t>
      </w:r>
      <w:r w:rsidR="001E65A2">
        <w:rPr>
          <w:rFonts w:ascii="Times New Roman" w:hAnsi="Times New Roman" w:cs="Times New Roman"/>
          <w:sz w:val="28"/>
          <w:szCs w:val="28"/>
          <w:lang w:val="uk-UA"/>
        </w:rPr>
        <w:t>, художніх і технічних</w:t>
      </w:r>
      <w:r w:rsidR="001E65A2" w:rsidRPr="00A64010">
        <w:rPr>
          <w:rFonts w:ascii="Times New Roman" w:hAnsi="Times New Roman" w:cs="Times New Roman"/>
          <w:sz w:val="28"/>
          <w:szCs w:val="28"/>
          <w:lang w:val="uk-UA"/>
        </w:rPr>
        <w:t xml:space="preserve"> </w:t>
      </w:r>
      <w:r w:rsidR="001E65A2">
        <w:rPr>
          <w:rFonts w:ascii="Times New Roman" w:hAnsi="Times New Roman" w:cs="Times New Roman"/>
          <w:sz w:val="28"/>
          <w:szCs w:val="28"/>
          <w:lang w:val="uk-UA"/>
        </w:rPr>
        <w:t xml:space="preserve">спеціальностей  у ЗВО були присвячені наші роботи </w:t>
      </w:r>
      <w:r w:rsidR="001E65A2" w:rsidRPr="003C3882">
        <w:rPr>
          <w:rFonts w:ascii="Times New Roman" w:eastAsia="Times New Roman" w:hAnsi="Times New Roman" w:cs="Times New Roman"/>
          <w:sz w:val="28"/>
          <w:szCs w:val="28"/>
          <w:lang w:val="uk-UA" w:eastAsia="ru-RU"/>
        </w:rPr>
        <w:t>[</w:t>
      </w:r>
      <w:r w:rsidR="001E65A2">
        <w:rPr>
          <w:rFonts w:ascii="Times New Roman" w:eastAsia="Times New Roman" w:hAnsi="Times New Roman" w:cs="Times New Roman"/>
          <w:sz w:val="28"/>
          <w:szCs w:val="28"/>
          <w:lang w:val="uk-UA" w:eastAsia="ru-RU"/>
        </w:rPr>
        <w:t>6</w:t>
      </w:r>
      <w:r w:rsidR="001E65A2" w:rsidRPr="003C3882">
        <w:rPr>
          <w:rFonts w:ascii="Times New Roman" w:eastAsia="Times New Roman" w:hAnsi="Times New Roman" w:cs="Times New Roman"/>
          <w:sz w:val="28"/>
          <w:szCs w:val="28"/>
          <w:lang w:val="uk-UA" w:eastAsia="ru-RU"/>
        </w:rPr>
        <w:t>, с.</w:t>
      </w:r>
      <w:r w:rsidR="001E65A2">
        <w:rPr>
          <w:rFonts w:ascii="Times New Roman" w:eastAsia="Times New Roman" w:hAnsi="Times New Roman" w:cs="Times New Roman"/>
          <w:sz w:val="28"/>
          <w:szCs w:val="28"/>
          <w:lang w:val="uk-UA" w:eastAsia="ru-RU"/>
        </w:rPr>
        <w:t>18</w:t>
      </w:r>
      <w:r w:rsidR="001E65A2" w:rsidRPr="003C3882">
        <w:rPr>
          <w:rFonts w:ascii="Times New Roman" w:eastAsia="Times New Roman" w:hAnsi="Times New Roman" w:cs="Times New Roman"/>
          <w:sz w:val="28"/>
          <w:szCs w:val="28"/>
          <w:lang w:val="uk-UA" w:eastAsia="ru-RU"/>
        </w:rPr>
        <w:t>8-</w:t>
      </w:r>
      <w:r w:rsidR="001E65A2">
        <w:rPr>
          <w:rFonts w:ascii="Times New Roman" w:eastAsia="Times New Roman" w:hAnsi="Times New Roman" w:cs="Times New Roman"/>
          <w:sz w:val="28"/>
          <w:szCs w:val="28"/>
          <w:lang w:val="uk-UA" w:eastAsia="ru-RU"/>
        </w:rPr>
        <w:t>193</w:t>
      </w:r>
      <w:r w:rsidR="001E65A2" w:rsidRPr="003C3882">
        <w:rPr>
          <w:rFonts w:ascii="Times New Roman" w:eastAsia="Times New Roman" w:hAnsi="Times New Roman" w:cs="Times New Roman"/>
          <w:sz w:val="28"/>
          <w:szCs w:val="28"/>
          <w:lang w:val="uk-UA" w:eastAsia="ru-RU"/>
        </w:rPr>
        <w:t xml:space="preserve">; </w:t>
      </w:r>
      <w:r w:rsidR="001E65A2">
        <w:rPr>
          <w:rFonts w:ascii="Times New Roman" w:eastAsia="Times New Roman" w:hAnsi="Times New Roman" w:cs="Times New Roman"/>
          <w:sz w:val="28"/>
          <w:szCs w:val="28"/>
          <w:lang w:val="uk-UA" w:eastAsia="ru-RU"/>
        </w:rPr>
        <w:t>8</w:t>
      </w:r>
      <w:r w:rsidR="001E65A2" w:rsidRPr="003C3882">
        <w:rPr>
          <w:rFonts w:ascii="Times New Roman" w:eastAsia="Times New Roman" w:hAnsi="Times New Roman" w:cs="Times New Roman"/>
          <w:sz w:val="28"/>
          <w:szCs w:val="28"/>
          <w:lang w:val="uk-UA" w:eastAsia="ru-RU"/>
        </w:rPr>
        <w:t xml:space="preserve">, с. </w:t>
      </w:r>
      <w:r w:rsidR="001E65A2">
        <w:rPr>
          <w:rFonts w:ascii="Times New Roman" w:eastAsia="Times New Roman" w:hAnsi="Times New Roman" w:cs="Times New Roman"/>
          <w:sz w:val="28"/>
          <w:szCs w:val="28"/>
          <w:lang w:val="uk-UA" w:eastAsia="ru-RU"/>
        </w:rPr>
        <w:t>17</w:t>
      </w:r>
      <w:r w:rsidR="001E65A2" w:rsidRPr="003C3882">
        <w:rPr>
          <w:rFonts w:ascii="Times New Roman" w:eastAsia="Times New Roman" w:hAnsi="Times New Roman" w:cs="Times New Roman"/>
          <w:sz w:val="28"/>
          <w:szCs w:val="28"/>
          <w:lang w:val="uk-UA" w:eastAsia="ru-RU"/>
        </w:rPr>
        <w:t>-</w:t>
      </w:r>
      <w:r w:rsidR="001E65A2">
        <w:rPr>
          <w:rFonts w:ascii="Times New Roman" w:eastAsia="Times New Roman" w:hAnsi="Times New Roman" w:cs="Times New Roman"/>
          <w:sz w:val="28"/>
          <w:szCs w:val="28"/>
          <w:lang w:val="uk-UA" w:eastAsia="ru-RU"/>
        </w:rPr>
        <w:t>21</w:t>
      </w:r>
      <w:r w:rsidR="001E65A2" w:rsidRPr="003C3882">
        <w:rPr>
          <w:rFonts w:ascii="Times New Roman" w:eastAsia="Times New Roman" w:hAnsi="Times New Roman" w:cs="Times New Roman"/>
          <w:sz w:val="28"/>
          <w:szCs w:val="28"/>
          <w:lang w:val="uk-UA" w:eastAsia="ru-RU"/>
        </w:rPr>
        <w:t>]</w:t>
      </w:r>
      <w:r w:rsidR="001E65A2">
        <w:rPr>
          <w:rFonts w:ascii="Times New Roman" w:eastAsia="Times New Roman" w:hAnsi="Times New Roman" w:cs="Times New Roman"/>
          <w:sz w:val="28"/>
          <w:szCs w:val="28"/>
          <w:lang w:val="uk-UA" w:eastAsia="ru-RU"/>
        </w:rPr>
        <w:t>, де розглядались методика і результати апробації експериментальних досліджень</w:t>
      </w:r>
      <w:r w:rsidR="001E65A2" w:rsidRPr="003C3882">
        <w:rPr>
          <w:rFonts w:ascii="Times New Roman" w:eastAsia="Times New Roman" w:hAnsi="Times New Roman" w:cs="Times New Roman"/>
          <w:sz w:val="28"/>
          <w:szCs w:val="28"/>
          <w:lang w:val="uk-UA" w:eastAsia="ru-RU"/>
        </w:rPr>
        <w:t>.</w:t>
      </w:r>
      <w:r w:rsidR="001E65A2" w:rsidRPr="007B6E68">
        <w:rPr>
          <w:rFonts w:ascii="Times New Roman" w:eastAsia="Times New Roman" w:hAnsi="Times New Roman" w:cs="Times New Roman"/>
          <w:sz w:val="28"/>
          <w:szCs w:val="28"/>
          <w:lang w:val="uk-UA" w:eastAsia="ru-RU"/>
        </w:rPr>
        <w:t xml:space="preserve"> </w:t>
      </w:r>
    </w:p>
    <w:p w:rsidR="002E79BD" w:rsidRDefault="001443D0" w:rsidP="007162A7">
      <w:pPr>
        <w:spacing w:before="100" w:beforeAutospacing="1" w:after="100" w:afterAutospacing="1" w:line="360" w:lineRule="auto"/>
        <w:ind w:right="282"/>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 xml:space="preserve">     В нашому дослідженні </w:t>
      </w:r>
      <w:r w:rsidRPr="00184FDA">
        <w:rPr>
          <w:rFonts w:ascii="Times New Roman" w:hAnsi="Times New Roman" w:cs="Times New Roman"/>
          <w:b/>
          <w:sz w:val="28"/>
          <w:szCs w:val="28"/>
          <w:lang w:val="uk-UA"/>
        </w:rPr>
        <w:t>емпіричною базою</w:t>
      </w:r>
      <w:r>
        <w:rPr>
          <w:rFonts w:ascii="Times New Roman" w:hAnsi="Times New Roman" w:cs="Times New Roman"/>
          <w:sz w:val="28"/>
          <w:szCs w:val="28"/>
          <w:lang w:val="uk-UA"/>
        </w:rPr>
        <w:t xml:space="preserve"> є абітурієнти Центру довузівської підготовки (ЦДО) </w:t>
      </w:r>
      <w:r w:rsidRPr="00FE1204">
        <w:rPr>
          <w:rFonts w:ascii="Times New Roman" w:eastAsia="Times New Roman" w:hAnsi="Times New Roman" w:cs="Times New Roman"/>
          <w:sz w:val="28"/>
          <w:szCs w:val="28"/>
          <w:lang w:val="uk-UA" w:eastAsia="ru-RU"/>
        </w:rPr>
        <w:t xml:space="preserve">Одеської державної академії будівництва і архітектури </w:t>
      </w:r>
      <w:r>
        <w:rPr>
          <w:rFonts w:ascii="Times New Roman" w:eastAsia="Times New Roman" w:hAnsi="Times New Roman" w:cs="Times New Roman"/>
          <w:sz w:val="28"/>
          <w:szCs w:val="28"/>
          <w:lang w:val="uk-UA" w:eastAsia="ru-RU"/>
        </w:rPr>
        <w:t>(</w:t>
      </w:r>
      <w:r>
        <w:rPr>
          <w:rFonts w:ascii="Times New Roman" w:hAnsi="Times New Roman" w:cs="Times New Roman"/>
          <w:sz w:val="28"/>
          <w:szCs w:val="28"/>
          <w:lang w:val="uk-UA"/>
        </w:rPr>
        <w:t xml:space="preserve">ОДАБА) за 2017-2018 і 2018-2019 </w:t>
      </w:r>
      <w:proofErr w:type="spellStart"/>
      <w:r>
        <w:rPr>
          <w:rFonts w:ascii="Times New Roman" w:hAnsi="Times New Roman" w:cs="Times New Roman"/>
          <w:sz w:val="28"/>
          <w:szCs w:val="28"/>
          <w:lang w:val="uk-UA"/>
        </w:rPr>
        <w:t>навч</w:t>
      </w:r>
      <w:proofErr w:type="spellEnd"/>
      <w:r>
        <w:rPr>
          <w:rFonts w:ascii="Times New Roman" w:hAnsi="Times New Roman" w:cs="Times New Roman"/>
          <w:sz w:val="28"/>
          <w:szCs w:val="28"/>
          <w:lang w:val="uk-UA"/>
        </w:rPr>
        <w:t xml:space="preserve">. рр. загальною кількістю 188 слухачів.   </w:t>
      </w:r>
      <w:r w:rsidRPr="00FE1204">
        <w:rPr>
          <w:rFonts w:ascii="Times New Roman" w:hAnsi="Times New Roman" w:cs="Times New Roman"/>
          <w:sz w:val="28"/>
          <w:szCs w:val="28"/>
          <w:lang w:val="uk-UA"/>
        </w:rPr>
        <w:t>У</w:t>
      </w:r>
      <w:r w:rsidRPr="00FE1204">
        <w:rPr>
          <w:rFonts w:ascii="Times New Roman" w:eastAsia="Times New Roman" w:hAnsi="Times New Roman" w:cs="Times New Roman"/>
          <w:sz w:val="28"/>
          <w:szCs w:val="28"/>
          <w:lang w:val="uk-UA" w:eastAsia="ru-RU"/>
        </w:rPr>
        <w:t xml:space="preserve"> процесі вивчення </w:t>
      </w:r>
      <w:r>
        <w:rPr>
          <w:rFonts w:ascii="Times New Roman" w:eastAsia="Times New Roman" w:hAnsi="Times New Roman" w:cs="Times New Roman"/>
          <w:sz w:val="28"/>
          <w:szCs w:val="28"/>
          <w:lang w:val="uk-UA" w:eastAsia="ru-RU"/>
        </w:rPr>
        <w:t xml:space="preserve">графічних </w:t>
      </w:r>
      <w:r w:rsidRPr="00FE1204">
        <w:rPr>
          <w:rFonts w:ascii="Times New Roman" w:eastAsia="Times New Roman" w:hAnsi="Times New Roman" w:cs="Times New Roman"/>
          <w:sz w:val="28"/>
          <w:szCs w:val="28"/>
          <w:lang w:val="uk-UA" w:eastAsia="ru-RU"/>
        </w:rPr>
        <w:t>дисциплін  «Рисунок»</w:t>
      </w:r>
      <w:r>
        <w:rPr>
          <w:rFonts w:ascii="Times New Roman" w:eastAsia="Times New Roman" w:hAnsi="Times New Roman" w:cs="Times New Roman"/>
          <w:sz w:val="28"/>
          <w:szCs w:val="28"/>
          <w:lang w:val="uk-UA" w:eastAsia="ru-RU"/>
        </w:rPr>
        <w:t xml:space="preserve"> </w:t>
      </w:r>
      <w:r w:rsidRPr="00FE1204">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і </w:t>
      </w:r>
      <w:r w:rsidRPr="00FE1204">
        <w:rPr>
          <w:rFonts w:ascii="Times New Roman" w:eastAsia="Times New Roman" w:hAnsi="Times New Roman" w:cs="Times New Roman"/>
          <w:sz w:val="28"/>
          <w:szCs w:val="28"/>
          <w:lang w:val="uk-UA" w:eastAsia="ru-RU"/>
        </w:rPr>
        <w:t>«К</w:t>
      </w:r>
      <w:r>
        <w:rPr>
          <w:rFonts w:ascii="Times New Roman" w:eastAsia="Times New Roman" w:hAnsi="Times New Roman" w:cs="Times New Roman"/>
          <w:sz w:val="28"/>
          <w:szCs w:val="28"/>
          <w:lang w:val="uk-UA" w:eastAsia="ru-RU"/>
        </w:rPr>
        <w:t>ресленн</w:t>
      </w:r>
      <w:r w:rsidRPr="00FE1204">
        <w:rPr>
          <w:rFonts w:ascii="Times New Roman" w:eastAsia="Times New Roman" w:hAnsi="Times New Roman" w:cs="Times New Roman"/>
          <w:sz w:val="28"/>
          <w:szCs w:val="28"/>
          <w:lang w:val="uk-UA" w:eastAsia="ru-RU"/>
        </w:rPr>
        <w:t>я</w:t>
      </w:r>
      <w:r>
        <w:rPr>
          <w:rFonts w:ascii="Times New Roman" w:eastAsia="Times New Roman" w:hAnsi="Times New Roman" w:cs="Times New Roman"/>
          <w:sz w:val="28"/>
          <w:szCs w:val="28"/>
          <w:lang w:val="uk-UA" w:eastAsia="ru-RU"/>
        </w:rPr>
        <w:t>»</w:t>
      </w:r>
      <w:r w:rsidRPr="00FE1204">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слухачі ЦДО </w:t>
      </w:r>
      <w:r w:rsidRPr="00FE1204">
        <w:rPr>
          <w:rFonts w:ascii="Times New Roman" w:eastAsia="Times New Roman" w:hAnsi="Times New Roman" w:cs="Times New Roman"/>
          <w:sz w:val="28"/>
          <w:szCs w:val="28"/>
          <w:lang w:val="uk-UA" w:eastAsia="ru-RU"/>
        </w:rPr>
        <w:t>відпрацьовують графічні навики роботи з креслярськими інструментами</w:t>
      </w:r>
      <w:r>
        <w:rPr>
          <w:rFonts w:ascii="Times New Roman" w:eastAsia="Times New Roman" w:hAnsi="Times New Roman" w:cs="Times New Roman"/>
          <w:sz w:val="28"/>
          <w:szCs w:val="28"/>
          <w:lang w:val="uk-UA" w:eastAsia="ru-RU"/>
        </w:rPr>
        <w:t>,</w:t>
      </w:r>
      <w:r w:rsidRPr="00FE1204">
        <w:rPr>
          <w:rFonts w:ascii="Times New Roman" w:eastAsia="Times New Roman" w:hAnsi="Times New Roman" w:cs="Times New Roman"/>
          <w:sz w:val="28"/>
          <w:szCs w:val="28"/>
          <w:lang w:val="uk-UA" w:eastAsia="ru-RU"/>
        </w:rPr>
        <w:t xml:space="preserve"> навчаються способам побудови зображень просторових об’єктів на площині,   в</w:t>
      </w:r>
      <w:r>
        <w:rPr>
          <w:rFonts w:ascii="Times New Roman" w:eastAsia="Times New Roman" w:hAnsi="Times New Roman" w:cs="Times New Roman"/>
          <w:sz w:val="28"/>
          <w:szCs w:val="28"/>
          <w:lang w:val="uk-UA" w:eastAsia="ru-RU"/>
        </w:rPr>
        <w:t>ив</w:t>
      </w:r>
      <w:r w:rsidRPr="00FE1204">
        <w:rPr>
          <w:rFonts w:ascii="Times New Roman" w:eastAsia="Times New Roman" w:hAnsi="Times New Roman" w:cs="Times New Roman"/>
          <w:sz w:val="28"/>
          <w:szCs w:val="28"/>
          <w:lang w:val="uk-UA" w:eastAsia="ru-RU"/>
        </w:rPr>
        <w:t>ча</w:t>
      </w:r>
      <w:r>
        <w:rPr>
          <w:rFonts w:ascii="Times New Roman" w:eastAsia="Times New Roman" w:hAnsi="Times New Roman" w:cs="Times New Roman"/>
          <w:sz w:val="28"/>
          <w:szCs w:val="28"/>
          <w:lang w:val="uk-UA" w:eastAsia="ru-RU"/>
        </w:rPr>
        <w:t>ю</w:t>
      </w:r>
      <w:r w:rsidRPr="00FE1204">
        <w:rPr>
          <w:rFonts w:ascii="Times New Roman" w:eastAsia="Times New Roman" w:hAnsi="Times New Roman" w:cs="Times New Roman"/>
          <w:sz w:val="28"/>
          <w:szCs w:val="28"/>
          <w:lang w:val="uk-UA" w:eastAsia="ru-RU"/>
        </w:rPr>
        <w:t xml:space="preserve">ть правила </w:t>
      </w:r>
      <w:r w:rsidRPr="00FE1204">
        <w:rPr>
          <w:rFonts w:ascii="Times New Roman" w:eastAsia="Times New Roman" w:hAnsi="Times New Roman" w:cs="Times New Roman"/>
          <w:sz w:val="28"/>
          <w:szCs w:val="28"/>
          <w:lang w:val="uk-UA" w:eastAsia="ru-RU"/>
        </w:rPr>
        <w:lastRenderedPageBreak/>
        <w:t>реконструювання форми предмету за допомогою логічного аналізу та алгоритм</w:t>
      </w:r>
      <w:r>
        <w:rPr>
          <w:rFonts w:ascii="Times New Roman" w:eastAsia="Times New Roman" w:hAnsi="Times New Roman" w:cs="Times New Roman"/>
          <w:sz w:val="28"/>
          <w:szCs w:val="28"/>
          <w:lang w:val="uk-UA" w:eastAsia="ru-RU"/>
        </w:rPr>
        <w:t>ів</w:t>
      </w:r>
      <w:r w:rsidRPr="00FE1204">
        <w:rPr>
          <w:rFonts w:ascii="Times New Roman" w:eastAsia="Times New Roman" w:hAnsi="Times New Roman" w:cs="Times New Roman"/>
          <w:sz w:val="28"/>
          <w:szCs w:val="28"/>
          <w:lang w:val="uk-UA" w:eastAsia="ru-RU"/>
        </w:rPr>
        <w:t xml:space="preserve"> графічних дій у розв’язання будь-як</w:t>
      </w:r>
      <w:r>
        <w:rPr>
          <w:rFonts w:ascii="Times New Roman" w:eastAsia="Times New Roman" w:hAnsi="Times New Roman" w:cs="Times New Roman"/>
          <w:sz w:val="28"/>
          <w:szCs w:val="28"/>
          <w:lang w:val="uk-UA" w:eastAsia="ru-RU"/>
        </w:rPr>
        <w:t>ої</w:t>
      </w:r>
      <w:r w:rsidRPr="00FE1204">
        <w:rPr>
          <w:rFonts w:ascii="Times New Roman" w:eastAsia="Times New Roman" w:hAnsi="Times New Roman" w:cs="Times New Roman"/>
          <w:sz w:val="28"/>
          <w:szCs w:val="28"/>
          <w:lang w:val="uk-UA" w:eastAsia="ru-RU"/>
        </w:rPr>
        <w:t xml:space="preserve"> практичн</w:t>
      </w:r>
      <w:r>
        <w:rPr>
          <w:rFonts w:ascii="Times New Roman" w:eastAsia="Times New Roman" w:hAnsi="Times New Roman" w:cs="Times New Roman"/>
          <w:sz w:val="28"/>
          <w:szCs w:val="28"/>
          <w:lang w:val="uk-UA" w:eastAsia="ru-RU"/>
        </w:rPr>
        <w:t>ої</w:t>
      </w:r>
      <w:r w:rsidRPr="00FE1204">
        <w:rPr>
          <w:rFonts w:ascii="Times New Roman" w:eastAsia="Times New Roman" w:hAnsi="Times New Roman" w:cs="Times New Roman"/>
          <w:sz w:val="28"/>
          <w:szCs w:val="28"/>
          <w:lang w:val="uk-UA" w:eastAsia="ru-RU"/>
        </w:rPr>
        <w:t xml:space="preserve"> задач</w:t>
      </w:r>
      <w:r>
        <w:rPr>
          <w:rFonts w:ascii="Times New Roman" w:eastAsia="Times New Roman" w:hAnsi="Times New Roman" w:cs="Times New Roman"/>
          <w:sz w:val="28"/>
          <w:szCs w:val="28"/>
          <w:lang w:val="uk-UA" w:eastAsia="ru-RU"/>
        </w:rPr>
        <w:t>і</w:t>
      </w:r>
      <w:r w:rsidRPr="00FE1204">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Особливо підкреслимо, що на практичних заняттях з «Рисунку» відбувається </w:t>
      </w:r>
      <w:r>
        <w:rPr>
          <w:rFonts w:ascii="Times New Roman" w:hAnsi="Times New Roman" w:cs="Times New Roman"/>
          <w:sz w:val="28"/>
          <w:szCs w:val="28"/>
          <w:lang w:val="uk-UA"/>
        </w:rPr>
        <w:t xml:space="preserve">формування у </w:t>
      </w:r>
      <w:r w:rsidRPr="00210022">
        <w:rPr>
          <w:rFonts w:ascii="Times New Roman" w:hAnsi="Times New Roman" w:cs="Times New Roman"/>
          <w:sz w:val="28"/>
          <w:szCs w:val="28"/>
          <w:lang w:val="uk-UA"/>
        </w:rPr>
        <w:t>слухачів</w:t>
      </w:r>
      <w:r w:rsidRPr="00A879CB">
        <w:rPr>
          <w:rFonts w:ascii="Times New Roman" w:hAnsi="Times New Roman" w:cs="Times New Roman"/>
          <w:sz w:val="28"/>
          <w:szCs w:val="28"/>
          <w:lang w:val="uk-UA"/>
        </w:rPr>
        <w:t xml:space="preserve"> знань </w:t>
      </w:r>
      <w:r>
        <w:rPr>
          <w:rFonts w:ascii="Times New Roman" w:hAnsi="Times New Roman" w:cs="Times New Roman"/>
          <w:sz w:val="28"/>
          <w:szCs w:val="28"/>
          <w:lang w:val="uk-UA"/>
        </w:rPr>
        <w:t xml:space="preserve">основ </w:t>
      </w:r>
      <w:r w:rsidRPr="00210022">
        <w:rPr>
          <w:rFonts w:ascii="Times New Roman" w:hAnsi="Times New Roman" w:cs="Times New Roman"/>
          <w:sz w:val="28"/>
          <w:szCs w:val="28"/>
          <w:lang w:val="uk-UA"/>
        </w:rPr>
        <w:t xml:space="preserve">лінійної </w:t>
      </w:r>
      <w:r>
        <w:rPr>
          <w:rFonts w:ascii="Times New Roman" w:hAnsi="Times New Roman" w:cs="Times New Roman"/>
          <w:sz w:val="28"/>
          <w:szCs w:val="28"/>
          <w:lang w:val="uk-UA"/>
        </w:rPr>
        <w:t xml:space="preserve">та повітряної </w:t>
      </w:r>
      <w:r w:rsidRPr="00210022">
        <w:rPr>
          <w:rFonts w:ascii="Times New Roman" w:hAnsi="Times New Roman" w:cs="Times New Roman"/>
          <w:sz w:val="28"/>
          <w:szCs w:val="28"/>
          <w:lang w:val="uk-UA"/>
        </w:rPr>
        <w:t>перспективи</w:t>
      </w:r>
      <w:r>
        <w:rPr>
          <w:rFonts w:ascii="Times New Roman" w:hAnsi="Times New Roman" w:cs="Times New Roman"/>
          <w:sz w:val="28"/>
          <w:szCs w:val="28"/>
          <w:lang w:val="uk-UA"/>
        </w:rPr>
        <w:t>,</w:t>
      </w:r>
      <w:r w:rsidRPr="0021002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композиції, </w:t>
      </w:r>
      <w:r w:rsidRPr="00210022">
        <w:rPr>
          <w:rFonts w:ascii="Times New Roman" w:hAnsi="Times New Roman" w:cs="Times New Roman"/>
          <w:sz w:val="28"/>
          <w:szCs w:val="28"/>
          <w:lang w:val="uk-UA"/>
        </w:rPr>
        <w:t xml:space="preserve">ознайомлення з методами та засобами побудови </w:t>
      </w:r>
      <w:r>
        <w:rPr>
          <w:rFonts w:ascii="Times New Roman" w:hAnsi="Times New Roman" w:cs="Times New Roman"/>
          <w:sz w:val="28"/>
          <w:szCs w:val="28"/>
          <w:lang w:val="uk-UA"/>
        </w:rPr>
        <w:t>лінійно-</w:t>
      </w:r>
      <w:r w:rsidRPr="00210022">
        <w:rPr>
          <w:rFonts w:ascii="Times New Roman" w:hAnsi="Times New Roman" w:cs="Times New Roman"/>
          <w:sz w:val="28"/>
          <w:szCs w:val="28"/>
          <w:lang w:val="uk-UA"/>
        </w:rPr>
        <w:t>кон</w:t>
      </w:r>
      <w:r>
        <w:rPr>
          <w:rFonts w:ascii="Times New Roman" w:hAnsi="Times New Roman" w:cs="Times New Roman"/>
          <w:sz w:val="28"/>
          <w:szCs w:val="28"/>
          <w:lang w:val="uk-UA"/>
        </w:rPr>
        <w:t>структивного рисунку та</w:t>
      </w:r>
      <w:r w:rsidRPr="00A879CB">
        <w:rPr>
          <w:sz w:val="28"/>
          <w:szCs w:val="28"/>
          <w:lang w:val="uk-UA"/>
        </w:rPr>
        <w:t xml:space="preserve"> </w:t>
      </w:r>
      <w:r w:rsidRPr="00A879CB">
        <w:rPr>
          <w:rFonts w:ascii="Times New Roman" w:hAnsi="Times New Roman" w:cs="Times New Roman"/>
          <w:sz w:val="28"/>
          <w:szCs w:val="28"/>
          <w:lang w:val="uk-UA"/>
        </w:rPr>
        <w:t>об'ємно-просторового моделювання</w:t>
      </w:r>
      <w:r>
        <w:rPr>
          <w:rFonts w:ascii="Times New Roman" w:hAnsi="Times New Roman" w:cs="Times New Roman"/>
          <w:sz w:val="28"/>
          <w:szCs w:val="28"/>
          <w:lang w:val="uk-UA"/>
        </w:rPr>
        <w:t>.</w:t>
      </w:r>
      <w:r w:rsidRPr="00FE1204">
        <w:rPr>
          <w:rFonts w:ascii="Times New Roman" w:eastAsia="Times New Roman" w:hAnsi="Times New Roman" w:cs="Times New Roman"/>
          <w:sz w:val="28"/>
          <w:szCs w:val="28"/>
          <w:lang w:val="uk-UA" w:eastAsia="ru-RU"/>
        </w:rPr>
        <w:t xml:space="preserve"> Необхідно підкреслити,  що, як правило, у с</w:t>
      </w:r>
      <w:r>
        <w:rPr>
          <w:rFonts w:ascii="Times New Roman" w:eastAsia="Times New Roman" w:hAnsi="Times New Roman" w:cs="Times New Roman"/>
          <w:sz w:val="28"/>
          <w:szCs w:val="28"/>
          <w:lang w:val="uk-UA" w:eastAsia="ru-RU"/>
        </w:rPr>
        <w:t>л</w:t>
      </w:r>
      <w:r w:rsidRPr="00FE1204">
        <w:rPr>
          <w:rFonts w:ascii="Times New Roman" w:eastAsia="Times New Roman" w:hAnsi="Times New Roman" w:cs="Times New Roman"/>
          <w:sz w:val="28"/>
          <w:szCs w:val="28"/>
          <w:lang w:val="uk-UA" w:eastAsia="ru-RU"/>
        </w:rPr>
        <w:t>у</w:t>
      </w:r>
      <w:r>
        <w:rPr>
          <w:rFonts w:ascii="Times New Roman" w:eastAsia="Times New Roman" w:hAnsi="Times New Roman" w:cs="Times New Roman"/>
          <w:sz w:val="28"/>
          <w:szCs w:val="28"/>
          <w:lang w:val="uk-UA" w:eastAsia="ru-RU"/>
        </w:rPr>
        <w:t>хач</w:t>
      </w:r>
      <w:r w:rsidRPr="00FE1204">
        <w:rPr>
          <w:rFonts w:ascii="Times New Roman" w:eastAsia="Times New Roman" w:hAnsi="Times New Roman" w:cs="Times New Roman"/>
          <w:sz w:val="28"/>
          <w:szCs w:val="28"/>
          <w:lang w:val="uk-UA" w:eastAsia="ru-RU"/>
        </w:rPr>
        <w:t xml:space="preserve">ів була відсутня  </w:t>
      </w:r>
      <w:r>
        <w:rPr>
          <w:rFonts w:ascii="Times New Roman" w:eastAsia="Times New Roman" w:hAnsi="Times New Roman" w:cs="Times New Roman"/>
          <w:sz w:val="28"/>
          <w:szCs w:val="28"/>
          <w:lang w:val="uk-UA" w:eastAsia="ru-RU"/>
        </w:rPr>
        <w:t xml:space="preserve">попередня </w:t>
      </w:r>
      <w:r w:rsidRPr="00FE1204">
        <w:rPr>
          <w:rFonts w:ascii="Times New Roman" w:eastAsia="Times New Roman" w:hAnsi="Times New Roman" w:cs="Times New Roman"/>
          <w:sz w:val="28"/>
          <w:szCs w:val="28"/>
          <w:lang w:val="uk-UA" w:eastAsia="ru-RU"/>
        </w:rPr>
        <w:t>графічна підготовка, тому що приблизно за останн</w:t>
      </w:r>
      <w:r>
        <w:rPr>
          <w:rFonts w:ascii="Times New Roman" w:eastAsia="Times New Roman" w:hAnsi="Times New Roman" w:cs="Times New Roman"/>
          <w:sz w:val="28"/>
          <w:szCs w:val="28"/>
          <w:lang w:val="uk-UA" w:eastAsia="ru-RU"/>
        </w:rPr>
        <w:t>і</w:t>
      </w:r>
      <w:r w:rsidRPr="00FE1204">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12-15 </w:t>
      </w:r>
      <w:r w:rsidRPr="00FE1204">
        <w:rPr>
          <w:rFonts w:ascii="Times New Roman" w:eastAsia="Times New Roman" w:hAnsi="Times New Roman" w:cs="Times New Roman"/>
          <w:sz w:val="28"/>
          <w:szCs w:val="28"/>
          <w:lang w:val="uk-UA" w:eastAsia="ru-RU"/>
        </w:rPr>
        <w:t>р</w:t>
      </w:r>
      <w:r>
        <w:rPr>
          <w:rFonts w:ascii="Times New Roman" w:eastAsia="Times New Roman" w:hAnsi="Times New Roman" w:cs="Times New Roman"/>
          <w:sz w:val="28"/>
          <w:szCs w:val="28"/>
          <w:lang w:val="uk-UA" w:eastAsia="ru-RU"/>
        </w:rPr>
        <w:t>ок</w:t>
      </w:r>
      <w:r w:rsidRPr="00FE1204">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val="uk-UA" w:eastAsia="ru-RU"/>
        </w:rPr>
        <w:t>в</w:t>
      </w:r>
      <w:r w:rsidRPr="00FE1204">
        <w:rPr>
          <w:rFonts w:ascii="Times New Roman" w:eastAsia="Times New Roman" w:hAnsi="Times New Roman" w:cs="Times New Roman"/>
          <w:sz w:val="28"/>
          <w:szCs w:val="28"/>
          <w:lang w:val="uk-UA" w:eastAsia="ru-RU"/>
        </w:rPr>
        <w:t xml:space="preserve"> у багатьох середніх школах відсутній предмет «Креслення».</w:t>
      </w:r>
      <w:r>
        <w:rPr>
          <w:rFonts w:ascii="Times New Roman" w:eastAsia="Times New Roman" w:hAnsi="Times New Roman" w:cs="Times New Roman"/>
          <w:sz w:val="28"/>
          <w:szCs w:val="28"/>
          <w:lang w:val="uk-UA" w:eastAsia="ru-RU"/>
        </w:rPr>
        <w:t xml:space="preserve"> Така довузівська підготовка має важливіше значення для абітурієнтів, які в подальшому на вступі до ЗВО здають творчий іспит на архітектурні та художні спеціальності. Крім цього, для підвищення мотивації майбутніх вступників викладачі наводять історичні приклади з професійної практики архітекторів і художників. Так, при роз’ясненні теми «</w:t>
      </w:r>
      <w:r w:rsidRPr="00707C74">
        <w:rPr>
          <w:rFonts w:ascii="Times New Roman" w:hAnsi="Times New Roman" w:cs="Times New Roman"/>
          <w:sz w:val="28"/>
          <w:szCs w:val="28"/>
          <w:lang w:val="uk-UA"/>
        </w:rPr>
        <w:t>Основні правила та методи побудови лінійно-конструктивного рисунку</w:t>
      </w:r>
      <w:r>
        <w:rPr>
          <w:rFonts w:ascii="Times New Roman" w:hAnsi="Times New Roman" w:cs="Times New Roman"/>
          <w:sz w:val="28"/>
          <w:szCs w:val="28"/>
          <w:lang w:val="uk-UA"/>
        </w:rPr>
        <w:t xml:space="preserve"> геометричних фігур» викладачі згадують прізвище відомого у світі архітектора Ле Корбюзье, який вважав геометрію тим чудовим інструментом, що дозволяє встановити порядок у просторі, а фігури є представниками «чистої геометрії», на базі яких будуються архітектурні форми, та взагалі з архітектурою пов’язана геометрія так, як жодний з інших видів мистецтва. Архітектурні форми, підкреслював він, живуть у просторі та є його частиною, причому часто геометричні форми є комбінацією різних геометричних фігур, тому ця тема є дуже важливою у придб</w:t>
      </w:r>
      <w:r w:rsidRPr="00210022">
        <w:rPr>
          <w:rFonts w:ascii="Times New Roman" w:hAnsi="Times New Roman" w:cs="Times New Roman"/>
          <w:sz w:val="28"/>
          <w:szCs w:val="28"/>
          <w:lang w:val="uk-UA"/>
        </w:rPr>
        <w:t>анн</w:t>
      </w:r>
      <w:r>
        <w:rPr>
          <w:rFonts w:ascii="Times New Roman" w:hAnsi="Times New Roman" w:cs="Times New Roman"/>
          <w:sz w:val="28"/>
          <w:szCs w:val="28"/>
          <w:lang w:val="uk-UA"/>
        </w:rPr>
        <w:t>і</w:t>
      </w:r>
      <w:r w:rsidRPr="0021002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загальної художньо-графічної </w:t>
      </w:r>
      <w:r w:rsidRPr="00210022">
        <w:rPr>
          <w:rFonts w:ascii="Times New Roman" w:hAnsi="Times New Roman" w:cs="Times New Roman"/>
          <w:sz w:val="28"/>
          <w:szCs w:val="28"/>
          <w:lang w:val="uk-UA"/>
        </w:rPr>
        <w:t>підготовки на початку архітектурної освіти</w:t>
      </w:r>
      <w:r w:rsidRPr="00FA0487">
        <w:rPr>
          <w:rFonts w:ascii="Times New Roman" w:hAnsi="Times New Roman" w:cs="Times New Roman"/>
          <w:sz w:val="28"/>
          <w:szCs w:val="28"/>
          <w:lang w:val="uk-UA"/>
        </w:rPr>
        <w:t xml:space="preserve"> </w:t>
      </w:r>
      <w:r>
        <w:rPr>
          <w:rFonts w:ascii="Times New Roman" w:hAnsi="Times New Roman" w:cs="Times New Roman"/>
          <w:sz w:val="28"/>
          <w:szCs w:val="28"/>
          <w:lang w:val="uk-UA"/>
        </w:rPr>
        <w:t>і що</w:t>
      </w:r>
      <w:r w:rsidRPr="00210022">
        <w:rPr>
          <w:rFonts w:ascii="Times New Roman" w:hAnsi="Times New Roman" w:cs="Times New Roman"/>
          <w:sz w:val="28"/>
          <w:szCs w:val="28"/>
          <w:lang w:val="uk-UA"/>
        </w:rPr>
        <w:t xml:space="preserve"> </w:t>
      </w:r>
      <w:r>
        <w:rPr>
          <w:rFonts w:ascii="Times New Roman" w:hAnsi="Times New Roman" w:cs="Times New Roman"/>
          <w:sz w:val="28"/>
          <w:szCs w:val="28"/>
          <w:lang w:val="uk-UA"/>
        </w:rPr>
        <w:t>є необхідним</w:t>
      </w:r>
      <w:r w:rsidRPr="00210022">
        <w:rPr>
          <w:rFonts w:ascii="Times New Roman" w:hAnsi="Times New Roman" w:cs="Times New Roman"/>
          <w:sz w:val="28"/>
          <w:szCs w:val="28"/>
          <w:lang w:val="uk-UA"/>
        </w:rPr>
        <w:t xml:space="preserve"> при складанні вступних іспитів</w:t>
      </w:r>
      <w:r>
        <w:rPr>
          <w:rFonts w:ascii="Times New Roman" w:hAnsi="Times New Roman" w:cs="Times New Roman"/>
          <w:sz w:val="28"/>
          <w:szCs w:val="28"/>
          <w:lang w:val="uk-UA"/>
        </w:rPr>
        <w:t xml:space="preserve"> з рисунку.</w:t>
      </w:r>
      <w:r w:rsidRPr="001443D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П</w:t>
      </w:r>
      <w:r w:rsidRPr="00FE1204">
        <w:rPr>
          <w:rFonts w:ascii="Times New Roman" w:eastAsia="Times New Roman" w:hAnsi="Times New Roman" w:cs="Times New Roman"/>
          <w:sz w:val="28"/>
          <w:szCs w:val="28"/>
          <w:lang w:val="uk-UA" w:eastAsia="ru-RU"/>
        </w:rPr>
        <w:t>ідкреслимо, що п</w:t>
      </w:r>
      <w:r w:rsidRPr="00FE1204">
        <w:rPr>
          <w:rFonts w:ascii="Times New Roman" w:hAnsi="Times New Roman" w:cs="Times New Roman"/>
          <w:sz w:val="28"/>
          <w:szCs w:val="28"/>
          <w:lang w:val="uk-UA"/>
        </w:rPr>
        <w:t xml:space="preserve">еред абітурієнтами, що вчаться на підготовчих курсах, за звичаєм ставиться задача розвинути свої індивідуальні просторові уявлення, оволодіти та здобути стійкі вміння базової графічної компетентності - </w:t>
      </w:r>
      <w:r w:rsidRPr="00FE1204">
        <w:rPr>
          <w:rFonts w:ascii="Times New Roman" w:eastAsia="Times New Roman" w:hAnsi="Times New Roman" w:cs="Times New Roman"/>
          <w:sz w:val="28"/>
          <w:szCs w:val="28"/>
          <w:lang w:val="uk-UA" w:eastAsia="ru-RU"/>
        </w:rPr>
        <w:t>це створює основу для розвитку стійкої графічної грамотності та творчих креативних можливостей у виконанні завдань  інших дисциплін, а також у майбутніх фахових</w:t>
      </w:r>
      <w:r w:rsidR="002E79BD">
        <w:rPr>
          <w:rFonts w:ascii="Times New Roman" w:eastAsia="Times New Roman" w:hAnsi="Times New Roman" w:cs="Times New Roman"/>
          <w:sz w:val="28"/>
          <w:szCs w:val="28"/>
          <w:lang w:val="uk-UA" w:eastAsia="ru-RU"/>
        </w:rPr>
        <w:t>.</w:t>
      </w:r>
    </w:p>
    <w:p w:rsidR="002E79BD" w:rsidRDefault="001443D0" w:rsidP="007162A7">
      <w:pPr>
        <w:spacing w:before="100" w:beforeAutospacing="1" w:after="100" w:afterAutospacing="1" w:line="360" w:lineRule="auto"/>
        <w:ind w:right="282"/>
        <w:jc w:val="both"/>
        <w:rPr>
          <w:rFonts w:ascii="Times New Roman" w:eastAsia="Times New Roman" w:hAnsi="Times New Roman" w:cs="Times New Roman"/>
          <w:sz w:val="28"/>
          <w:szCs w:val="28"/>
          <w:lang w:val="uk-UA" w:eastAsia="ru-RU"/>
        </w:rPr>
      </w:pPr>
      <w:r w:rsidRPr="00FE1204">
        <w:rPr>
          <w:rFonts w:ascii="Times New Roman" w:eastAsia="Times New Roman" w:hAnsi="Times New Roman" w:cs="Times New Roman"/>
          <w:sz w:val="28"/>
          <w:szCs w:val="28"/>
          <w:lang w:val="uk-UA" w:eastAsia="ru-RU"/>
        </w:rPr>
        <w:lastRenderedPageBreak/>
        <w:t xml:space="preserve"> </w:t>
      </w:r>
      <w:r w:rsidR="002E79BD">
        <w:rPr>
          <w:rFonts w:ascii="Times New Roman" w:eastAsia="Times New Roman" w:hAnsi="Times New Roman" w:cs="Times New Roman"/>
          <w:sz w:val="28"/>
          <w:szCs w:val="28"/>
          <w:lang w:val="uk-UA" w:eastAsia="ru-RU"/>
        </w:rPr>
        <w:t xml:space="preserve">    </w:t>
      </w:r>
      <w:r w:rsidR="002E79BD">
        <w:rPr>
          <w:rFonts w:ascii="Times New Roman" w:hAnsi="Times New Roman" w:cs="Times New Roman"/>
          <w:sz w:val="28"/>
          <w:szCs w:val="28"/>
          <w:lang w:val="uk-UA"/>
        </w:rPr>
        <w:t>О</w:t>
      </w:r>
      <w:r w:rsidR="002E79BD" w:rsidRPr="002E79BD">
        <w:rPr>
          <w:rFonts w:ascii="Times New Roman" w:hAnsi="Times New Roman" w:cs="Times New Roman"/>
          <w:sz w:val="28"/>
          <w:szCs w:val="28"/>
          <w:lang w:val="uk-UA"/>
        </w:rPr>
        <w:t>сновною метою проведених досліджень був пошук різних засобів активізації  та оптимізації процесу навчання</w:t>
      </w:r>
      <w:r w:rsidR="002E79BD">
        <w:rPr>
          <w:rFonts w:ascii="Times New Roman" w:hAnsi="Times New Roman" w:cs="Times New Roman"/>
          <w:sz w:val="28"/>
          <w:szCs w:val="28"/>
          <w:lang w:val="uk-UA"/>
        </w:rPr>
        <w:t xml:space="preserve"> в різних групах</w:t>
      </w:r>
      <w:r w:rsidR="002E79BD" w:rsidRPr="002E79BD">
        <w:rPr>
          <w:rFonts w:ascii="Times New Roman" w:hAnsi="Times New Roman" w:cs="Times New Roman"/>
          <w:sz w:val="28"/>
          <w:szCs w:val="28"/>
          <w:lang w:val="uk-UA"/>
        </w:rPr>
        <w:t>, а також  удосконалення форм самостійної роботи с</w:t>
      </w:r>
      <w:r w:rsidR="002E79BD">
        <w:rPr>
          <w:rFonts w:ascii="Times New Roman" w:hAnsi="Times New Roman" w:cs="Times New Roman"/>
          <w:sz w:val="28"/>
          <w:szCs w:val="28"/>
          <w:lang w:val="uk-UA"/>
        </w:rPr>
        <w:t>л</w:t>
      </w:r>
      <w:r w:rsidR="002E79BD" w:rsidRPr="002E79BD">
        <w:rPr>
          <w:rFonts w:ascii="Times New Roman" w:hAnsi="Times New Roman" w:cs="Times New Roman"/>
          <w:sz w:val="28"/>
          <w:szCs w:val="28"/>
          <w:lang w:val="uk-UA"/>
        </w:rPr>
        <w:t>у</w:t>
      </w:r>
      <w:r w:rsidR="002E79BD">
        <w:rPr>
          <w:rFonts w:ascii="Times New Roman" w:hAnsi="Times New Roman" w:cs="Times New Roman"/>
          <w:sz w:val="28"/>
          <w:szCs w:val="28"/>
          <w:lang w:val="uk-UA"/>
        </w:rPr>
        <w:t>хач</w:t>
      </w:r>
      <w:r w:rsidR="002E79BD" w:rsidRPr="002E79BD">
        <w:rPr>
          <w:rFonts w:ascii="Times New Roman" w:hAnsi="Times New Roman" w:cs="Times New Roman"/>
          <w:sz w:val="28"/>
          <w:szCs w:val="28"/>
          <w:lang w:val="uk-UA"/>
        </w:rPr>
        <w:t xml:space="preserve">ів і </w:t>
      </w:r>
      <w:r w:rsidR="002E79BD">
        <w:rPr>
          <w:rFonts w:ascii="Times New Roman" w:hAnsi="Times New Roman" w:cs="Times New Roman"/>
          <w:sz w:val="28"/>
          <w:szCs w:val="28"/>
          <w:lang w:val="uk-UA"/>
        </w:rPr>
        <w:t xml:space="preserve">розрахунку критеріїв </w:t>
      </w:r>
      <w:r w:rsidR="002E79BD" w:rsidRPr="002E79BD">
        <w:rPr>
          <w:rFonts w:ascii="Times New Roman" w:hAnsi="Times New Roman" w:cs="Times New Roman"/>
          <w:sz w:val="28"/>
          <w:szCs w:val="28"/>
          <w:lang w:val="uk-UA"/>
        </w:rPr>
        <w:t>о</w:t>
      </w:r>
      <w:r w:rsidR="002E79BD">
        <w:rPr>
          <w:rFonts w:ascii="Times New Roman" w:hAnsi="Times New Roman" w:cs="Times New Roman"/>
          <w:sz w:val="28"/>
          <w:szCs w:val="28"/>
          <w:lang w:val="uk-UA"/>
        </w:rPr>
        <w:t>цін</w:t>
      </w:r>
      <w:r w:rsidR="00A318B6">
        <w:rPr>
          <w:rFonts w:ascii="Times New Roman" w:hAnsi="Times New Roman" w:cs="Times New Roman"/>
          <w:sz w:val="28"/>
          <w:szCs w:val="28"/>
          <w:lang w:val="uk-UA"/>
        </w:rPr>
        <w:t>ювання</w:t>
      </w:r>
      <w:r w:rsidR="002E79BD" w:rsidRPr="002E79BD">
        <w:rPr>
          <w:rFonts w:ascii="Times New Roman" w:hAnsi="Times New Roman" w:cs="Times New Roman"/>
          <w:sz w:val="28"/>
          <w:szCs w:val="28"/>
          <w:lang w:val="uk-UA"/>
        </w:rPr>
        <w:t xml:space="preserve"> поточного та підсумкового контролю знань </w:t>
      </w:r>
      <w:r w:rsidR="00A318B6">
        <w:rPr>
          <w:rFonts w:ascii="Times New Roman" w:hAnsi="Times New Roman" w:cs="Times New Roman"/>
          <w:sz w:val="28"/>
          <w:szCs w:val="28"/>
          <w:lang w:val="uk-UA"/>
        </w:rPr>
        <w:t xml:space="preserve">і набутих компетенцій </w:t>
      </w:r>
      <w:r w:rsidR="002E79BD" w:rsidRPr="002E79BD">
        <w:rPr>
          <w:rFonts w:ascii="Times New Roman" w:hAnsi="Times New Roman" w:cs="Times New Roman"/>
          <w:sz w:val="28"/>
          <w:szCs w:val="28"/>
          <w:lang w:val="uk-UA"/>
        </w:rPr>
        <w:t>для підвищення якості та ефективності навчального процесу</w:t>
      </w:r>
      <w:r w:rsidR="002E79BD">
        <w:rPr>
          <w:rFonts w:ascii="Times New Roman" w:hAnsi="Times New Roman" w:cs="Times New Roman"/>
          <w:sz w:val="28"/>
          <w:szCs w:val="28"/>
          <w:lang w:val="uk-UA"/>
        </w:rPr>
        <w:t xml:space="preserve">. </w:t>
      </w:r>
      <w:r w:rsidR="002E79BD" w:rsidRPr="002E79BD">
        <w:rPr>
          <w:rFonts w:ascii="Times New Roman" w:hAnsi="Times New Roman" w:cs="Times New Roman"/>
          <w:sz w:val="28"/>
          <w:szCs w:val="28"/>
          <w:lang w:val="uk-UA"/>
        </w:rPr>
        <w:t xml:space="preserve"> </w:t>
      </w:r>
    </w:p>
    <w:p w:rsidR="00370491" w:rsidRDefault="002E79BD" w:rsidP="007162A7">
      <w:pPr>
        <w:spacing w:after="0" w:line="360" w:lineRule="auto"/>
        <w:jc w:val="both"/>
        <w:rPr>
          <w:rFonts w:ascii="Times New Roman" w:hAnsi="Times New Roman" w:cs="Times New Roman"/>
          <w:sz w:val="28"/>
          <w:szCs w:val="28"/>
          <w:lang w:val="uk-UA"/>
        </w:rPr>
      </w:pPr>
      <w:r w:rsidRPr="00FE1204">
        <w:rPr>
          <w:rFonts w:ascii="Times New Roman" w:eastAsia="Times New Roman" w:hAnsi="Times New Roman" w:cs="Times New Roman"/>
          <w:sz w:val="28"/>
          <w:szCs w:val="28"/>
          <w:lang w:val="uk-UA" w:eastAsia="ru-RU"/>
        </w:rPr>
        <w:t xml:space="preserve">     Методика проведення наших експериментальних досліджень  полягала у наступному. Весь період спостережень кожного року </w:t>
      </w:r>
      <w:r w:rsidR="00235928" w:rsidRPr="00FE1204">
        <w:rPr>
          <w:rFonts w:ascii="Times New Roman" w:eastAsia="Times New Roman" w:hAnsi="Times New Roman" w:cs="Times New Roman"/>
          <w:sz w:val="28"/>
          <w:szCs w:val="28"/>
          <w:lang w:val="uk-UA" w:eastAsia="ru-RU"/>
        </w:rPr>
        <w:t>авторами за допомогою усного опитування абітурієнтів</w:t>
      </w:r>
      <w:r w:rsidR="00235928">
        <w:rPr>
          <w:rFonts w:ascii="Times New Roman" w:eastAsia="Times New Roman" w:hAnsi="Times New Roman" w:cs="Times New Roman"/>
          <w:sz w:val="28"/>
          <w:szCs w:val="28"/>
          <w:lang w:val="uk-UA" w:eastAsia="ru-RU"/>
        </w:rPr>
        <w:t>,</w:t>
      </w:r>
      <w:r w:rsidR="00235928" w:rsidRPr="00FE1204">
        <w:rPr>
          <w:rFonts w:ascii="Times New Roman" w:eastAsia="Times New Roman" w:hAnsi="Times New Roman" w:cs="Times New Roman"/>
          <w:sz w:val="28"/>
          <w:szCs w:val="28"/>
          <w:lang w:val="uk-UA" w:eastAsia="ru-RU"/>
        </w:rPr>
        <w:t xml:space="preserve"> </w:t>
      </w:r>
      <w:r w:rsidR="00235928">
        <w:rPr>
          <w:rFonts w:ascii="Times New Roman" w:hAnsi="Times New Roman" w:cs="Times New Roman"/>
          <w:sz w:val="28"/>
          <w:szCs w:val="28"/>
          <w:lang w:val="uk-UA"/>
        </w:rPr>
        <w:t xml:space="preserve">оцінки результатів перевірки аудиторних графічних завдань за кількісними та якісними критеріями, а також </w:t>
      </w:r>
      <w:r w:rsidR="00235928" w:rsidRPr="00FE1204">
        <w:rPr>
          <w:rFonts w:ascii="Times New Roman" w:eastAsia="Times New Roman" w:hAnsi="Times New Roman" w:cs="Times New Roman"/>
          <w:sz w:val="28"/>
          <w:szCs w:val="28"/>
          <w:lang w:val="uk-UA" w:eastAsia="ru-RU"/>
        </w:rPr>
        <w:t xml:space="preserve">узагальнення особистих висновків викладачів були здобуті результати, які наведені у </w:t>
      </w:r>
      <w:r w:rsidR="00235928" w:rsidRPr="00FE1204">
        <w:rPr>
          <w:rFonts w:ascii="Times New Roman" w:eastAsia="Times New Roman" w:hAnsi="Times New Roman" w:cs="Times New Roman"/>
          <w:b/>
          <w:sz w:val="28"/>
          <w:szCs w:val="28"/>
          <w:lang w:val="uk-UA" w:eastAsia="ru-RU"/>
        </w:rPr>
        <w:t>таблиці</w:t>
      </w:r>
      <w:r w:rsidR="00235928" w:rsidRPr="00FE1204">
        <w:rPr>
          <w:rFonts w:ascii="Times New Roman" w:eastAsia="Times New Roman" w:hAnsi="Times New Roman" w:cs="Times New Roman"/>
          <w:sz w:val="28"/>
          <w:szCs w:val="28"/>
          <w:lang w:val="uk-UA" w:eastAsia="ru-RU"/>
        </w:rPr>
        <w:t xml:space="preserve">.  </w:t>
      </w:r>
      <w:r w:rsidR="00235928">
        <w:rPr>
          <w:rFonts w:ascii="Times New Roman" w:hAnsi="Times New Roman" w:cs="Times New Roman"/>
          <w:sz w:val="28"/>
          <w:szCs w:val="28"/>
          <w:lang w:val="uk-UA"/>
        </w:rPr>
        <w:t>Причому кожний викладач намагався створити  такий психологічний клімат, який би сприяв більш повному творчому розкриттю кожного абітурієнта.</w:t>
      </w:r>
    </w:p>
    <w:p w:rsidR="00370491" w:rsidRDefault="00370491" w:rsidP="007162A7">
      <w:pPr>
        <w:tabs>
          <w:tab w:val="left" w:pos="851"/>
          <w:tab w:val="left" w:pos="3477"/>
        </w:tabs>
        <w:spacing w:after="0" w:line="360" w:lineRule="auto"/>
        <w:jc w:val="right"/>
        <w:rPr>
          <w:rFonts w:ascii="Times New Roman" w:hAnsi="Times New Roman"/>
          <w:b/>
          <w:sz w:val="28"/>
          <w:szCs w:val="28"/>
          <w:lang w:val="uk-UA"/>
        </w:rPr>
      </w:pPr>
      <w:r w:rsidRPr="00FE1204">
        <w:rPr>
          <w:rFonts w:hint="eastAsia"/>
          <w:i/>
          <w:sz w:val="28"/>
          <w:szCs w:val="28"/>
        </w:rPr>
        <w:t> </w:t>
      </w:r>
      <w:r w:rsidRPr="00FE1204">
        <w:rPr>
          <w:rFonts w:ascii="Times New Roman" w:hAnsi="Times New Roman"/>
          <w:b/>
          <w:sz w:val="28"/>
          <w:szCs w:val="28"/>
          <w:lang w:val="uk-UA"/>
        </w:rPr>
        <w:t xml:space="preserve">Таблиця </w:t>
      </w:r>
    </w:p>
    <w:p w:rsidR="00370491" w:rsidRDefault="00370491" w:rsidP="007162A7">
      <w:pPr>
        <w:spacing w:after="0" w:line="36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Моні</w:t>
      </w:r>
      <w:r w:rsidRPr="00FE1204">
        <w:rPr>
          <w:rFonts w:ascii="Times New Roman" w:eastAsia="Times New Roman" w:hAnsi="Times New Roman" w:cs="Times New Roman"/>
          <w:b/>
          <w:sz w:val="28"/>
          <w:szCs w:val="28"/>
          <w:lang w:val="uk-UA" w:eastAsia="ru-RU"/>
        </w:rPr>
        <w:t>т</w:t>
      </w:r>
      <w:r>
        <w:rPr>
          <w:rFonts w:ascii="Times New Roman" w:eastAsia="Times New Roman" w:hAnsi="Times New Roman" w:cs="Times New Roman"/>
          <w:b/>
          <w:sz w:val="28"/>
          <w:szCs w:val="28"/>
          <w:lang w:val="uk-UA" w:eastAsia="ru-RU"/>
        </w:rPr>
        <w:t>ор</w:t>
      </w:r>
      <w:r w:rsidRPr="00FE1204">
        <w:rPr>
          <w:rFonts w:ascii="Times New Roman" w:eastAsia="Times New Roman" w:hAnsi="Times New Roman" w:cs="Times New Roman"/>
          <w:b/>
          <w:sz w:val="28"/>
          <w:szCs w:val="28"/>
          <w:lang w:val="uk-UA" w:eastAsia="ru-RU"/>
        </w:rPr>
        <w:t>и</w:t>
      </w:r>
      <w:r>
        <w:rPr>
          <w:rFonts w:ascii="Times New Roman" w:eastAsia="Times New Roman" w:hAnsi="Times New Roman" w:cs="Times New Roman"/>
          <w:b/>
          <w:sz w:val="28"/>
          <w:szCs w:val="28"/>
          <w:lang w:val="uk-UA" w:eastAsia="ru-RU"/>
        </w:rPr>
        <w:t>нг</w:t>
      </w:r>
      <w:r w:rsidRPr="00FE1204">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якості графічної успішності абітурієнтів-слухачів </w:t>
      </w:r>
    </w:p>
    <w:p w:rsidR="00370491" w:rsidRDefault="00370491" w:rsidP="007162A7">
      <w:pPr>
        <w:spacing w:after="0" w:line="36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за результатами </w:t>
      </w:r>
      <w:r w:rsidRPr="00FE1204">
        <w:rPr>
          <w:rFonts w:ascii="Times New Roman" w:eastAsia="Times New Roman" w:hAnsi="Times New Roman" w:cs="Times New Roman"/>
          <w:b/>
          <w:sz w:val="28"/>
          <w:szCs w:val="28"/>
          <w:lang w:val="uk-UA" w:eastAsia="ru-RU"/>
        </w:rPr>
        <w:t xml:space="preserve">експериментальних досліджень </w:t>
      </w:r>
    </w:p>
    <w:p w:rsidR="00370491" w:rsidRDefault="00370491" w:rsidP="007162A7">
      <w:pPr>
        <w:spacing w:after="0" w:line="360" w:lineRule="auto"/>
        <w:jc w:val="center"/>
        <w:rPr>
          <w:rFonts w:ascii="Times New Roman" w:eastAsia="Times New Roman" w:hAnsi="Times New Roman" w:cs="Times New Roman"/>
          <w:b/>
          <w:sz w:val="28"/>
          <w:szCs w:val="28"/>
          <w:lang w:val="uk-UA" w:eastAsia="ru-RU"/>
        </w:rPr>
      </w:pPr>
    </w:p>
    <w:tbl>
      <w:tblPr>
        <w:tblStyle w:val="a5"/>
        <w:tblW w:w="0" w:type="auto"/>
        <w:tblInd w:w="846" w:type="dxa"/>
        <w:tblLook w:val="04A0" w:firstRow="1" w:lastRow="0" w:firstColumn="1" w:lastColumn="0" w:noHBand="0" w:noVBand="1"/>
      </w:tblPr>
      <w:tblGrid>
        <w:gridCol w:w="1843"/>
        <w:gridCol w:w="1275"/>
        <w:gridCol w:w="1276"/>
        <w:gridCol w:w="1418"/>
        <w:gridCol w:w="1448"/>
        <w:gridCol w:w="1238"/>
      </w:tblGrid>
      <w:tr w:rsidR="00370491" w:rsidTr="00607BF2">
        <w:tc>
          <w:tcPr>
            <w:tcW w:w="1843" w:type="dxa"/>
          </w:tcPr>
          <w:p w:rsidR="00370491" w:rsidRDefault="00370491" w:rsidP="007162A7">
            <w:pPr>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г</w:t>
            </w:r>
            <w:r w:rsidRPr="00FE1204">
              <w:rPr>
                <w:rFonts w:ascii="Times New Roman" w:eastAsia="Times New Roman" w:hAnsi="Times New Roman" w:cs="Times New Roman"/>
                <w:sz w:val="24"/>
                <w:szCs w:val="24"/>
                <w:lang w:val="uk-UA" w:eastAsia="ru-RU"/>
              </w:rPr>
              <w:t>руп</w:t>
            </w:r>
            <w:r>
              <w:rPr>
                <w:rFonts w:ascii="Times New Roman" w:eastAsia="Times New Roman" w:hAnsi="Times New Roman" w:cs="Times New Roman"/>
                <w:sz w:val="24"/>
                <w:szCs w:val="24"/>
                <w:lang w:val="uk-UA" w:eastAsia="ru-RU"/>
              </w:rPr>
              <w:t>и</w:t>
            </w:r>
          </w:p>
          <w:p w:rsidR="00370491" w:rsidRDefault="00370491" w:rsidP="007162A7">
            <w:pPr>
              <w:spacing w:line="36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4"/>
                <w:szCs w:val="24"/>
                <w:lang w:val="uk-UA" w:eastAsia="ru-RU"/>
              </w:rPr>
              <w:t>слуха</w:t>
            </w:r>
            <w:r w:rsidRPr="00FE1204">
              <w:rPr>
                <w:rFonts w:ascii="Times New Roman" w:eastAsia="Times New Roman" w:hAnsi="Times New Roman" w:cs="Times New Roman"/>
                <w:sz w:val="24"/>
                <w:szCs w:val="24"/>
                <w:lang w:val="uk-UA" w:eastAsia="ru-RU"/>
              </w:rPr>
              <w:t>чі</w:t>
            </w:r>
            <w:r>
              <w:rPr>
                <w:rFonts w:ascii="Times New Roman" w:eastAsia="Times New Roman" w:hAnsi="Times New Roman" w:cs="Times New Roman"/>
                <w:sz w:val="24"/>
                <w:szCs w:val="24"/>
                <w:lang w:val="uk-UA" w:eastAsia="ru-RU"/>
              </w:rPr>
              <w:t>в</w:t>
            </w:r>
            <w:r w:rsidRPr="00FE1204">
              <w:rPr>
                <w:rFonts w:ascii="Times New Roman" w:eastAsia="Times New Roman" w:hAnsi="Times New Roman" w:cs="Times New Roman"/>
                <w:sz w:val="24"/>
                <w:szCs w:val="24"/>
                <w:lang w:val="uk-UA" w:eastAsia="ru-RU"/>
              </w:rPr>
              <w:t xml:space="preserve"> підготовчих курсів</w:t>
            </w:r>
          </w:p>
        </w:tc>
        <w:tc>
          <w:tcPr>
            <w:tcW w:w="1275" w:type="dxa"/>
          </w:tcPr>
          <w:p w:rsidR="00370491" w:rsidRPr="00F035AA" w:rsidRDefault="00370491" w:rsidP="007162A7">
            <w:pPr>
              <w:jc w:val="both"/>
              <w:rPr>
                <w:rFonts w:ascii="Times New Roman" w:hAnsi="Times New Roman" w:cs="Times New Roman"/>
                <w:sz w:val="24"/>
                <w:szCs w:val="24"/>
              </w:rPr>
            </w:pPr>
            <w:r w:rsidRPr="00F035AA">
              <w:rPr>
                <w:rFonts w:ascii="Times New Roman" w:hAnsi="Times New Roman" w:cs="Times New Roman"/>
                <w:sz w:val="24"/>
                <w:szCs w:val="24"/>
              </w:rPr>
              <w:t>В</w:t>
            </w:r>
            <w:r>
              <w:rPr>
                <w:rFonts w:ascii="Times New Roman" w:hAnsi="Times New Roman" w:cs="Times New Roman"/>
                <w:sz w:val="24"/>
                <w:szCs w:val="24"/>
                <w:lang w:val="uk-UA"/>
              </w:rPr>
              <w:t>и</w:t>
            </w:r>
            <w:proofErr w:type="spellStart"/>
            <w:r w:rsidRPr="00F035AA">
              <w:rPr>
                <w:rFonts w:ascii="Times New Roman" w:hAnsi="Times New Roman" w:cs="Times New Roman"/>
                <w:sz w:val="24"/>
                <w:szCs w:val="24"/>
              </w:rPr>
              <w:t>сокий</w:t>
            </w:r>
            <w:proofErr w:type="spellEnd"/>
            <w:r w:rsidRPr="00F035AA">
              <w:rPr>
                <w:rFonts w:ascii="Times New Roman" w:hAnsi="Times New Roman" w:cs="Times New Roman"/>
                <w:sz w:val="24"/>
                <w:szCs w:val="24"/>
              </w:rPr>
              <w:t xml:space="preserve"> р</w:t>
            </w:r>
            <w:r>
              <w:rPr>
                <w:rFonts w:ascii="Times New Roman" w:hAnsi="Times New Roman" w:cs="Times New Roman"/>
                <w:sz w:val="24"/>
                <w:szCs w:val="24"/>
                <w:lang w:val="uk-UA"/>
              </w:rPr>
              <w:t>і</w:t>
            </w:r>
            <w:proofErr w:type="spellStart"/>
            <w:r w:rsidRPr="00F035AA">
              <w:rPr>
                <w:rFonts w:ascii="Times New Roman" w:hAnsi="Times New Roman" w:cs="Times New Roman"/>
                <w:sz w:val="24"/>
                <w:szCs w:val="24"/>
              </w:rPr>
              <w:t>вень</w:t>
            </w:r>
            <w:proofErr w:type="spellEnd"/>
          </w:p>
          <w:p w:rsidR="00370491" w:rsidRDefault="00370491" w:rsidP="007162A7">
            <w:pPr>
              <w:spacing w:line="360" w:lineRule="auto"/>
              <w:jc w:val="center"/>
              <w:rPr>
                <w:rFonts w:ascii="Times New Roman" w:eastAsia="Times New Roman" w:hAnsi="Times New Roman" w:cs="Times New Roman"/>
                <w:b/>
                <w:sz w:val="28"/>
                <w:szCs w:val="28"/>
                <w:lang w:val="uk-UA" w:eastAsia="ru-RU"/>
              </w:rPr>
            </w:pPr>
          </w:p>
        </w:tc>
        <w:tc>
          <w:tcPr>
            <w:tcW w:w="1276" w:type="dxa"/>
          </w:tcPr>
          <w:p w:rsidR="00370491" w:rsidRPr="00F035AA" w:rsidRDefault="00370491" w:rsidP="007162A7">
            <w:pPr>
              <w:jc w:val="center"/>
              <w:rPr>
                <w:rFonts w:ascii="Times New Roman" w:hAnsi="Times New Roman" w:cs="Times New Roman"/>
                <w:sz w:val="24"/>
                <w:szCs w:val="24"/>
              </w:rPr>
            </w:pPr>
            <w:proofErr w:type="spellStart"/>
            <w:r w:rsidRPr="00F035AA">
              <w:rPr>
                <w:rFonts w:ascii="Times New Roman" w:hAnsi="Times New Roman" w:cs="Times New Roman"/>
                <w:sz w:val="24"/>
                <w:szCs w:val="24"/>
              </w:rPr>
              <w:t>Достатн</w:t>
            </w:r>
            <w:proofErr w:type="spellEnd"/>
            <w:r>
              <w:rPr>
                <w:rFonts w:ascii="Times New Roman" w:hAnsi="Times New Roman" w:cs="Times New Roman"/>
                <w:sz w:val="24"/>
                <w:szCs w:val="24"/>
                <w:lang w:val="uk-UA"/>
              </w:rPr>
              <w:t>і</w:t>
            </w:r>
            <w:r w:rsidRPr="00F035AA">
              <w:rPr>
                <w:rFonts w:ascii="Times New Roman" w:hAnsi="Times New Roman" w:cs="Times New Roman"/>
                <w:sz w:val="24"/>
                <w:szCs w:val="24"/>
              </w:rPr>
              <w:t>й р</w:t>
            </w:r>
            <w:r>
              <w:rPr>
                <w:rFonts w:ascii="Times New Roman" w:hAnsi="Times New Roman" w:cs="Times New Roman"/>
                <w:sz w:val="24"/>
                <w:szCs w:val="24"/>
                <w:lang w:val="uk-UA"/>
              </w:rPr>
              <w:t>і</w:t>
            </w:r>
            <w:proofErr w:type="spellStart"/>
            <w:r w:rsidRPr="00F035AA">
              <w:rPr>
                <w:rFonts w:ascii="Times New Roman" w:hAnsi="Times New Roman" w:cs="Times New Roman"/>
                <w:sz w:val="24"/>
                <w:szCs w:val="24"/>
              </w:rPr>
              <w:t>вень</w:t>
            </w:r>
            <w:proofErr w:type="spellEnd"/>
          </w:p>
          <w:p w:rsidR="00370491" w:rsidRDefault="00370491" w:rsidP="007162A7">
            <w:pPr>
              <w:spacing w:line="360" w:lineRule="auto"/>
              <w:jc w:val="center"/>
              <w:rPr>
                <w:rFonts w:ascii="Times New Roman" w:eastAsia="Times New Roman" w:hAnsi="Times New Roman" w:cs="Times New Roman"/>
                <w:b/>
                <w:sz w:val="28"/>
                <w:szCs w:val="28"/>
                <w:lang w:val="uk-UA" w:eastAsia="ru-RU"/>
              </w:rPr>
            </w:pPr>
          </w:p>
        </w:tc>
        <w:tc>
          <w:tcPr>
            <w:tcW w:w="1418" w:type="dxa"/>
          </w:tcPr>
          <w:p w:rsidR="00370491" w:rsidRPr="00F035AA" w:rsidRDefault="00370491" w:rsidP="007162A7">
            <w:pPr>
              <w:jc w:val="center"/>
              <w:rPr>
                <w:rFonts w:ascii="Times New Roman" w:hAnsi="Times New Roman" w:cs="Times New Roman"/>
              </w:rPr>
            </w:pPr>
            <w:r w:rsidRPr="00F035AA">
              <w:rPr>
                <w:rFonts w:ascii="Times New Roman" w:hAnsi="Times New Roman" w:cs="Times New Roman"/>
              </w:rPr>
              <w:t>Допустим</w:t>
            </w:r>
            <w:proofErr w:type="spellStart"/>
            <w:r w:rsidRPr="00F035AA">
              <w:rPr>
                <w:rFonts w:ascii="Times New Roman" w:hAnsi="Times New Roman" w:cs="Times New Roman"/>
                <w:lang w:val="uk-UA"/>
              </w:rPr>
              <w:t>и</w:t>
            </w:r>
            <w:r>
              <w:rPr>
                <w:rFonts w:ascii="Times New Roman" w:hAnsi="Times New Roman" w:cs="Times New Roman"/>
                <w:lang w:val="uk-UA"/>
              </w:rPr>
              <w:t>й</w:t>
            </w:r>
            <w:proofErr w:type="spellEnd"/>
            <w:r w:rsidRPr="00F035AA">
              <w:rPr>
                <w:rFonts w:ascii="Times New Roman" w:hAnsi="Times New Roman" w:cs="Times New Roman"/>
              </w:rPr>
              <w:t xml:space="preserve"> </w:t>
            </w:r>
            <w:r w:rsidRPr="00F035AA">
              <w:rPr>
                <w:rFonts w:ascii="Times New Roman" w:hAnsi="Times New Roman" w:cs="Times New Roman"/>
                <w:lang w:val="uk-UA"/>
              </w:rPr>
              <w:t>рівень</w:t>
            </w:r>
          </w:p>
          <w:p w:rsidR="00370491" w:rsidRDefault="00370491" w:rsidP="007162A7">
            <w:pPr>
              <w:spacing w:line="360" w:lineRule="auto"/>
              <w:jc w:val="center"/>
              <w:rPr>
                <w:rFonts w:ascii="Times New Roman" w:eastAsia="Times New Roman" w:hAnsi="Times New Roman" w:cs="Times New Roman"/>
                <w:b/>
                <w:sz w:val="28"/>
                <w:szCs w:val="28"/>
                <w:lang w:val="uk-UA" w:eastAsia="ru-RU"/>
              </w:rPr>
            </w:pPr>
          </w:p>
        </w:tc>
        <w:tc>
          <w:tcPr>
            <w:tcW w:w="1448" w:type="dxa"/>
          </w:tcPr>
          <w:p w:rsidR="00370491" w:rsidRDefault="00370491" w:rsidP="007162A7">
            <w:pPr>
              <w:spacing w:line="360" w:lineRule="auto"/>
              <w:jc w:val="center"/>
              <w:rPr>
                <w:rFonts w:ascii="Times New Roman" w:eastAsia="Times New Roman" w:hAnsi="Times New Roman" w:cs="Times New Roman"/>
                <w:b/>
                <w:sz w:val="28"/>
                <w:szCs w:val="28"/>
                <w:lang w:val="uk-UA" w:eastAsia="ru-RU"/>
              </w:rPr>
            </w:pPr>
            <w:r w:rsidRPr="007953AA">
              <w:rPr>
                <w:rFonts w:ascii="Times New Roman" w:eastAsia="Times New Roman" w:hAnsi="Times New Roman" w:cs="Times New Roman"/>
                <w:lang w:val="uk-UA" w:eastAsia="ru-RU"/>
              </w:rPr>
              <w:t>Кількість</w:t>
            </w:r>
            <w:r>
              <w:rPr>
                <w:rFonts w:ascii="Times New Roman" w:eastAsia="Times New Roman" w:hAnsi="Times New Roman" w:cs="Times New Roman"/>
                <w:lang w:val="uk-UA" w:eastAsia="ru-RU"/>
              </w:rPr>
              <w:t xml:space="preserve"> </w:t>
            </w:r>
            <w:r w:rsidRPr="00046535">
              <w:rPr>
                <w:rFonts w:ascii="Times New Roman" w:eastAsia="Times New Roman" w:hAnsi="Times New Roman" w:cs="Times New Roman"/>
                <w:lang w:val="uk-UA" w:eastAsia="ru-RU"/>
              </w:rPr>
              <w:t xml:space="preserve">абітурієнтів </w:t>
            </w:r>
            <w:r w:rsidRPr="007953AA">
              <w:rPr>
                <w:rFonts w:ascii="Times New Roman" w:eastAsia="Times New Roman" w:hAnsi="Times New Roman" w:cs="Times New Roman"/>
                <w:lang w:val="uk-UA" w:eastAsia="ru-RU"/>
              </w:rPr>
              <w:t>в групі</w:t>
            </w:r>
          </w:p>
        </w:tc>
        <w:tc>
          <w:tcPr>
            <w:tcW w:w="1238" w:type="dxa"/>
          </w:tcPr>
          <w:p w:rsidR="00370491" w:rsidRDefault="00370491" w:rsidP="007162A7">
            <w:pPr>
              <w:spacing w:line="360" w:lineRule="auto"/>
              <w:jc w:val="center"/>
              <w:rPr>
                <w:rFonts w:ascii="Times New Roman" w:eastAsia="Times New Roman" w:hAnsi="Times New Roman" w:cs="Times New Roman"/>
                <w:b/>
                <w:sz w:val="28"/>
                <w:szCs w:val="28"/>
                <w:lang w:val="uk-UA" w:eastAsia="ru-RU"/>
              </w:rPr>
            </w:pPr>
            <w:r w:rsidRPr="00F035AA">
              <w:rPr>
                <w:rFonts w:ascii="Times New Roman" w:eastAsia="Times New Roman" w:hAnsi="Times New Roman" w:cs="Times New Roman"/>
                <w:lang w:val="uk-UA" w:eastAsia="ru-RU"/>
              </w:rPr>
              <w:t>Приміт.</w:t>
            </w:r>
          </w:p>
        </w:tc>
      </w:tr>
      <w:tr w:rsidR="00370491" w:rsidTr="00607BF2">
        <w:tc>
          <w:tcPr>
            <w:tcW w:w="1843" w:type="dxa"/>
          </w:tcPr>
          <w:p w:rsidR="00370491" w:rsidRDefault="00370491" w:rsidP="007162A7">
            <w:pPr>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Перша</w:t>
            </w:r>
            <w:r w:rsidRPr="00FE1204">
              <w:rPr>
                <w:rFonts w:ascii="Times New Roman" w:eastAsia="Times New Roman" w:hAnsi="Times New Roman" w:cs="Times New Roman"/>
                <w:sz w:val="24"/>
                <w:szCs w:val="24"/>
                <w:lang w:val="uk-UA" w:eastAsia="ru-RU"/>
              </w:rPr>
              <w:t xml:space="preserve"> </w:t>
            </w:r>
          </w:p>
          <w:p w:rsidR="00370491" w:rsidRDefault="00370491" w:rsidP="007162A7">
            <w:pPr>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4"/>
                <w:szCs w:val="24"/>
                <w:lang w:val="uk-UA" w:eastAsia="ru-RU"/>
              </w:rPr>
              <w:t>(ранкова група)</w:t>
            </w:r>
          </w:p>
        </w:tc>
        <w:tc>
          <w:tcPr>
            <w:tcW w:w="1275" w:type="dxa"/>
          </w:tcPr>
          <w:p w:rsidR="00370491" w:rsidRDefault="00370491" w:rsidP="007162A7">
            <w:pPr>
              <w:jc w:val="center"/>
              <w:rPr>
                <w:rFonts w:ascii="Times New Roman" w:eastAsia="Times New Roman" w:hAnsi="Times New Roman" w:cs="Times New Roman"/>
                <w:sz w:val="24"/>
                <w:szCs w:val="24"/>
                <w:lang w:val="uk-UA" w:eastAsia="ru-RU"/>
              </w:rPr>
            </w:pPr>
            <w:r w:rsidRPr="00FE1204">
              <w:rPr>
                <w:rFonts w:ascii="Times New Roman" w:eastAsia="Times New Roman" w:hAnsi="Times New Roman" w:cs="Times New Roman"/>
                <w:sz w:val="24"/>
                <w:szCs w:val="24"/>
                <w:lang w:val="uk-UA" w:eastAsia="ru-RU"/>
              </w:rPr>
              <w:t>6</w:t>
            </w:r>
            <w:r>
              <w:rPr>
                <w:rFonts w:ascii="Times New Roman" w:eastAsia="Times New Roman" w:hAnsi="Times New Roman" w:cs="Times New Roman"/>
                <w:sz w:val="24"/>
                <w:szCs w:val="24"/>
                <w:lang w:val="uk-UA" w:eastAsia="ru-RU"/>
              </w:rPr>
              <w:t>0</w:t>
            </w:r>
            <w:r w:rsidRPr="00FE1204">
              <w:rPr>
                <w:rFonts w:ascii="Times New Roman" w:eastAsia="Times New Roman" w:hAnsi="Times New Roman" w:cs="Times New Roman"/>
                <w:sz w:val="24"/>
                <w:szCs w:val="24"/>
                <w:lang w:val="uk-UA" w:eastAsia="ru-RU"/>
              </w:rPr>
              <w:t>%</w:t>
            </w:r>
          </w:p>
          <w:p w:rsidR="00370491" w:rsidRDefault="00370491" w:rsidP="007162A7">
            <w:pPr>
              <w:spacing w:line="360" w:lineRule="auto"/>
              <w:jc w:val="center"/>
              <w:rPr>
                <w:rFonts w:ascii="Times New Roman" w:eastAsia="Times New Roman" w:hAnsi="Times New Roman" w:cs="Times New Roman"/>
                <w:b/>
                <w:sz w:val="28"/>
                <w:szCs w:val="28"/>
                <w:lang w:val="uk-UA" w:eastAsia="ru-RU"/>
              </w:rPr>
            </w:pPr>
          </w:p>
        </w:tc>
        <w:tc>
          <w:tcPr>
            <w:tcW w:w="1276" w:type="dxa"/>
          </w:tcPr>
          <w:p w:rsidR="00370491" w:rsidRDefault="00370491" w:rsidP="007162A7">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w:t>
            </w:r>
            <w:r w:rsidRPr="00FE1204">
              <w:rPr>
                <w:rFonts w:ascii="Times New Roman" w:eastAsia="Times New Roman" w:hAnsi="Times New Roman" w:cs="Times New Roman"/>
                <w:sz w:val="24"/>
                <w:szCs w:val="24"/>
                <w:lang w:val="uk-UA" w:eastAsia="ru-RU"/>
              </w:rPr>
              <w:t>%</w:t>
            </w:r>
          </w:p>
          <w:p w:rsidR="00370491" w:rsidRDefault="00370491" w:rsidP="007162A7">
            <w:pPr>
              <w:spacing w:line="360" w:lineRule="auto"/>
              <w:jc w:val="center"/>
              <w:rPr>
                <w:rFonts w:ascii="Times New Roman" w:eastAsia="Times New Roman" w:hAnsi="Times New Roman" w:cs="Times New Roman"/>
                <w:b/>
                <w:sz w:val="28"/>
                <w:szCs w:val="28"/>
                <w:lang w:val="uk-UA" w:eastAsia="ru-RU"/>
              </w:rPr>
            </w:pPr>
          </w:p>
        </w:tc>
        <w:tc>
          <w:tcPr>
            <w:tcW w:w="1418" w:type="dxa"/>
          </w:tcPr>
          <w:p w:rsidR="00370491" w:rsidRDefault="00370491" w:rsidP="007162A7">
            <w:pPr>
              <w:jc w:val="center"/>
              <w:rPr>
                <w:rFonts w:ascii="Times New Roman" w:eastAsia="Times New Roman" w:hAnsi="Times New Roman" w:cs="Times New Roman"/>
                <w:sz w:val="24"/>
                <w:szCs w:val="24"/>
                <w:lang w:val="uk-UA" w:eastAsia="ru-RU"/>
              </w:rPr>
            </w:pPr>
            <w:r w:rsidRPr="00FE1204">
              <w:rPr>
                <w:rFonts w:ascii="Times New Roman" w:eastAsia="Times New Roman" w:hAnsi="Times New Roman" w:cs="Times New Roman"/>
                <w:sz w:val="24"/>
                <w:szCs w:val="24"/>
                <w:lang w:val="uk-UA" w:eastAsia="ru-RU"/>
              </w:rPr>
              <w:t>10%</w:t>
            </w:r>
          </w:p>
          <w:p w:rsidR="00370491" w:rsidRDefault="00370491" w:rsidP="007162A7">
            <w:pPr>
              <w:spacing w:line="360" w:lineRule="auto"/>
              <w:jc w:val="center"/>
              <w:rPr>
                <w:rFonts w:ascii="Times New Roman" w:eastAsia="Times New Roman" w:hAnsi="Times New Roman" w:cs="Times New Roman"/>
                <w:b/>
                <w:sz w:val="28"/>
                <w:szCs w:val="28"/>
                <w:lang w:val="uk-UA" w:eastAsia="ru-RU"/>
              </w:rPr>
            </w:pPr>
          </w:p>
        </w:tc>
        <w:tc>
          <w:tcPr>
            <w:tcW w:w="1448" w:type="dxa"/>
          </w:tcPr>
          <w:p w:rsidR="00370491" w:rsidRDefault="00370491" w:rsidP="007162A7">
            <w:pPr>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4"/>
                <w:szCs w:val="24"/>
                <w:lang w:val="uk-UA" w:eastAsia="ru-RU"/>
              </w:rPr>
              <w:t>47</w:t>
            </w:r>
          </w:p>
        </w:tc>
        <w:tc>
          <w:tcPr>
            <w:tcW w:w="1238" w:type="dxa"/>
          </w:tcPr>
          <w:p w:rsidR="00370491" w:rsidRPr="00A93C9F" w:rsidRDefault="00370491" w:rsidP="007162A7">
            <w:pPr>
              <w:spacing w:line="360" w:lineRule="auto"/>
              <w:jc w:val="center"/>
              <w:rPr>
                <w:rFonts w:ascii="Times New Roman" w:eastAsia="Times New Roman" w:hAnsi="Times New Roman" w:cs="Times New Roman"/>
                <w:lang w:val="uk-UA" w:eastAsia="ru-RU"/>
              </w:rPr>
            </w:pPr>
          </w:p>
        </w:tc>
      </w:tr>
      <w:tr w:rsidR="00370491" w:rsidTr="00607BF2">
        <w:tc>
          <w:tcPr>
            <w:tcW w:w="1843" w:type="dxa"/>
          </w:tcPr>
          <w:p w:rsidR="00370491" w:rsidRDefault="00370491" w:rsidP="007162A7">
            <w:pPr>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Друга</w:t>
            </w:r>
            <w:r w:rsidRPr="00FE1204">
              <w:rPr>
                <w:rFonts w:ascii="Times New Roman" w:eastAsia="Times New Roman" w:hAnsi="Times New Roman" w:cs="Times New Roman"/>
                <w:sz w:val="24"/>
                <w:szCs w:val="24"/>
                <w:lang w:val="uk-UA" w:eastAsia="ru-RU"/>
              </w:rPr>
              <w:t xml:space="preserve"> </w:t>
            </w:r>
          </w:p>
          <w:p w:rsidR="00370491" w:rsidRDefault="00370491" w:rsidP="007162A7">
            <w:pPr>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(ранкова група)</w:t>
            </w:r>
          </w:p>
          <w:p w:rsidR="00370491" w:rsidRDefault="00370491" w:rsidP="007162A7">
            <w:pPr>
              <w:jc w:val="both"/>
              <w:rPr>
                <w:rFonts w:ascii="Times New Roman" w:eastAsia="Times New Roman" w:hAnsi="Times New Roman" w:cs="Times New Roman"/>
                <w:sz w:val="24"/>
                <w:szCs w:val="24"/>
                <w:lang w:val="uk-UA" w:eastAsia="ru-RU"/>
              </w:rPr>
            </w:pPr>
          </w:p>
        </w:tc>
        <w:tc>
          <w:tcPr>
            <w:tcW w:w="1275" w:type="dxa"/>
          </w:tcPr>
          <w:p w:rsidR="00370491" w:rsidRDefault="00370491" w:rsidP="007162A7">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35</w:t>
            </w:r>
            <w:r w:rsidRPr="00FE1204">
              <w:rPr>
                <w:rFonts w:ascii="Times New Roman" w:eastAsia="Times New Roman" w:hAnsi="Times New Roman" w:cs="Times New Roman"/>
                <w:sz w:val="24"/>
                <w:szCs w:val="24"/>
                <w:lang w:val="uk-UA" w:eastAsia="ru-RU"/>
              </w:rPr>
              <w:t>%</w:t>
            </w:r>
          </w:p>
          <w:p w:rsidR="00370491" w:rsidRPr="00FE1204" w:rsidRDefault="00370491" w:rsidP="007162A7">
            <w:pPr>
              <w:jc w:val="center"/>
              <w:rPr>
                <w:rFonts w:ascii="Times New Roman" w:eastAsia="Times New Roman" w:hAnsi="Times New Roman" w:cs="Times New Roman"/>
                <w:sz w:val="24"/>
                <w:szCs w:val="24"/>
                <w:lang w:val="uk-UA" w:eastAsia="ru-RU"/>
              </w:rPr>
            </w:pPr>
          </w:p>
        </w:tc>
        <w:tc>
          <w:tcPr>
            <w:tcW w:w="1276" w:type="dxa"/>
          </w:tcPr>
          <w:p w:rsidR="00370491" w:rsidRDefault="00370491" w:rsidP="007162A7">
            <w:pPr>
              <w:jc w:val="center"/>
              <w:rPr>
                <w:rFonts w:ascii="Times New Roman" w:eastAsia="Times New Roman" w:hAnsi="Times New Roman" w:cs="Times New Roman"/>
                <w:sz w:val="24"/>
                <w:szCs w:val="24"/>
                <w:lang w:val="uk-UA" w:eastAsia="ru-RU"/>
              </w:rPr>
            </w:pPr>
            <w:r w:rsidRPr="00FE1204">
              <w:rPr>
                <w:rFonts w:ascii="Times New Roman" w:eastAsia="Times New Roman" w:hAnsi="Times New Roman" w:cs="Times New Roman"/>
                <w:sz w:val="24"/>
                <w:szCs w:val="24"/>
                <w:lang w:val="uk-UA" w:eastAsia="ru-RU"/>
              </w:rPr>
              <w:t>4</w:t>
            </w:r>
            <w:r>
              <w:rPr>
                <w:rFonts w:ascii="Times New Roman" w:eastAsia="Times New Roman" w:hAnsi="Times New Roman" w:cs="Times New Roman"/>
                <w:sz w:val="24"/>
                <w:szCs w:val="24"/>
                <w:lang w:val="uk-UA" w:eastAsia="ru-RU"/>
              </w:rPr>
              <w:t>5</w:t>
            </w:r>
            <w:r w:rsidRPr="00FE1204">
              <w:rPr>
                <w:rFonts w:ascii="Times New Roman" w:eastAsia="Times New Roman" w:hAnsi="Times New Roman" w:cs="Times New Roman"/>
                <w:sz w:val="24"/>
                <w:szCs w:val="24"/>
                <w:lang w:val="uk-UA" w:eastAsia="ru-RU"/>
              </w:rPr>
              <w:t>%</w:t>
            </w:r>
          </w:p>
          <w:p w:rsidR="00370491" w:rsidRDefault="00370491" w:rsidP="007162A7">
            <w:pPr>
              <w:jc w:val="center"/>
              <w:rPr>
                <w:rFonts w:ascii="Times New Roman" w:eastAsia="Times New Roman" w:hAnsi="Times New Roman" w:cs="Times New Roman"/>
                <w:sz w:val="24"/>
                <w:szCs w:val="24"/>
                <w:lang w:val="uk-UA" w:eastAsia="ru-RU"/>
              </w:rPr>
            </w:pPr>
          </w:p>
        </w:tc>
        <w:tc>
          <w:tcPr>
            <w:tcW w:w="1418" w:type="dxa"/>
          </w:tcPr>
          <w:p w:rsidR="00370491" w:rsidRDefault="00370491" w:rsidP="007162A7">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w:t>
            </w:r>
            <w:r w:rsidRPr="00FE1204">
              <w:rPr>
                <w:rFonts w:ascii="Times New Roman" w:eastAsia="Times New Roman" w:hAnsi="Times New Roman" w:cs="Times New Roman"/>
                <w:sz w:val="24"/>
                <w:szCs w:val="24"/>
                <w:lang w:val="uk-UA" w:eastAsia="ru-RU"/>
              </w:rPr>
              <w:t>%</w:t>
            </w:r>
          </w:p>
          <w:p w:rsidR="00370491" w:rsidRPr="00FE1204" w:rsidRDefault="00370491" w:rsidP="007162A7">
            <w:pPr>
              <w:jc w:val="center"/>
              <w:rPr>
                <w:rFonts w:ascii="Times New Roman" w:eastAsia="Times New Roman" w:hAnsi="Times New Roman" w:cs="Times New Roman"/>
                <w:sz w:val="24"/>
                <w:szCs w:val="24"/>
                <w:lang w:val="uk-UA" w:eastAsia="ru-RU"/>
              </w:rPr>
            </w:pPr>
          </w:p>
        </w:tc>
        <w:tc>
          <w:tcPr>
            <w:tcW w:w="1448" w:type="dxa"/>
          </w:tcPr>
          <w:p w:rsidR="00370491" w:rsidRPr="00FE1204" w:rsidRDefault="00370491" w:rsidP="007162A7">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46</w:t>
            </w:r>
          </w:p>
          <w:p w:rsidR="00370491" w:rsidRDefault="00370491" w:rsidP="007162A7">
            <w:pPr>
              <w:jc w:val="center"/>
              <w:rPr>
                <w:rFonts w:ascii="Times New Roman" w:eastAsia="Times New Roman" w:hAnsi="Times New Roman" w:cs="Times New Roman"/>
                <w:sz w:val="24"/>
                <w:szCs w:val="24"/>
                <w:lang w:val="uk-UA" w:eastAsia="ru-RU"/>
              </w:rPr>
            </w:pPr>
          </w:p>
        </w:tc>
        <w:tc>
          <w:tcPr>
            <w:tcW w:w="1238" w:type="dxa"/>
          </w:tcPr>
          <w:p w:rsidR="00370491" w:rsidRPr="00A93C9F" w:rsidRDefault="00370491" w:rsidP="007162A7">
            <w:pPr>
              <w:spacing w:line="360" w:lineRule="auto"/>
              <w:jc w:val="center"/>
              <w:rPr>
                <w:rFonts w:ascii="Times New Roman" w:eastAsia="Times New Roman" w:hAnsi="Times New Roman" w:cs="Times New Roman"/>
                <w:lang w:val="uk-UA" w:eastAsia="ru-RU"/>
              </w:rPr>
            </w:pPr>
          </w:p>
        </w:tc>
      </w:tr>
      <w:tr w:rsidR="00370491" w:rsidTr="00607BF2">
        <w:tc>
          <w:tcPr>
            <w:tcW w:w="1843" w:type="dxa"/>
          </w:tcPr>
          <w:p w:rsidR="00370491" w:rsidRDefault="00370491" w:rsidP="007162A7">
            <w:pPr>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Третя</w:t>
            </w:r>
          </w:p>
          <w:p w:rsidR="00370491" w:rsidRDefault="00370491" w:rsidP="007162A7">
            <w:pPr>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4"/>
                <w:szCs w:val="24"/>
                <w:lang w:val="uk-UA" w:eastAsia="ru-RU"/>
              </w:rPr>
              <w:t>(денна група)</w:t>
            </w:r>
          </w:p>
        </w:tc>
        <w:tc>
          <w:tcPr>
            <w:tcW w:w="1275" w:type="dxa"/>
          </w:tcPr>
          <w:p w:rsidR="00370491" w:rsidRDefault="00370491" w:rsidP="007162A7">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50</w:t>
            </w:r>
            <w:r w:rsidRPr="00FE1204">
              <w:rPr>
                <w:rFonts w:ascii="Times New Roman" w:eastAsia="Times New Roman" w:hAnsi="Times New Roman" w:cs="Times New Roman"/>
                <w:sz w:val="24"/>
                <w:szCs w:val="24"/>
                <w:lang w:val="uk-UA" w:eastAsia="ru-RU"/>
              </w:rPr>
              <w:t>%</w:t>
            </w:r>
          </w:p>
          <w:p w:rsidR="00370491" w:rsidRDefault="00370491" w:rsidP="007162A7">
            <w:pPr>
              <w:spacing w:line="360" w:lineRule="auto"/>
              <w:jc w:val="center"/>
              <w:rPr>
                <w:rFonts w:ascii="Times New Roman" w:eastAsia="Times New Roman" w:hAnsi="Times New Roman" w:cs="Times New Roman"/>
                <w:b/>
                <w:sz w:val="28"/>
                <w:szCs w:val="28"/>
                <w:lang w:val="uk-UA" w:eastAsia="ru-RU"/>
              </w:rPr>
            </w:pPr>
          </w:p>
        </w:tc>
        <w:tc>
          <w:tcPr>
            <w:tcW w:w="1276" w:type="dxa"/>
          </w:tcPr>
          <w:p w:rsidR="00370491" w:rsidRDefault="00370491" w:rsidP="007162A7">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35</w:t>
            </w:r>
            <w:r w:rsidRPr="00FE1204">
              <w:rPr>
                <w:rFonts w:ascii="Times New Roman" w:eastAsia="Times New Roman" w:hAnsi="Times New Roman" w:cs="Times New Roman"/>
                <w:sz w:val="24"/>
                <w:szCs w:val="24"/>
                <w:lang w:val="uk-UA" w:eastAsia="ru-RU"/>
              </w:rPr>
              <w:t>%</w:t>
            </w:r>
          </w:p>
          <w:p w:rsidR="00370491" w:rsidRDefault="00370491" w:rsidP="007162A7">
            <w:pPr>
              <w:spacing w:line="360" w:lineRule="auto"/>
              <w:jc w:val="center"/>
              <w:rPr>
                <w:rFonts w:ascii="Times New Roman" w:eastAsia="Times New Roman" w:hAnsi="Times New Roman" w:cs="Times New Roman"/>
                <w:b/>
                <w:sz w:val="28"/>
                <w:szCs w:val="28"/>
                <w:lang w:val="uk-UA" w:eastAsia="ru-RU"/>
              </w:rPr>
            </w:pPr>
          </w:p>
        </w:tc>
        <w:tc>
          <w:tcPr>
            <w:tcW w:w="1418" w:type="dxa"/>
          </w:tcPr>
          <w:p w:rsidR="00370491" w:rsidRDefault="00370491" w:rsidP="007162A7">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w:t>
            </w:r>
            <w:r w:rsidRPr="00FE1204">
              <w:rPr>
                <w:rFonts w:ascii="Times New Roman" w:eastAsia="Times New Roman" w:hAnsi="Times New Roman" w:cs="Times New Roman"/>
                <w:sz w:val="24"/>
                <w:szCs w:val="24"/>
                <w:lang w:val="uk-UA" w:eastAsia="ru-RU"/>
              </w:rPr>
              <w:t>%</w:t>
            </w:r>
          </w:p>
          <w:p w:rsidR="00370491" w:rsidRDefault="00370491" w:rsidP="007162A7">
            <w:pPr>
              <w:spacing w:line="360" w:lineRule="auto"/>
              <w:jc w:val="center"/>
              <w:rPr>
                <w:rFonts w:ascii="Times New Roman" w:eastAsia="Times New Roman" w:hAnsi="Times New Roman" w:cs="Times New Roman"/>
                <w:b/>
                <w:sz w:val="28"/>
                <w:szCs w:val="28"/>
                <w:lang w:val="uk-UA" w:eastAsia="ru-RU"/>
              </w:rPr>
            </w:pPr>
          </w:p>
        </w:tc>
        <w:tc>
          <w:tcPr>
            <w:tcW w:w="1448" w:type="dxa"/>
          </w:tcPr>
          <w:p w:rsidR="00370491" w:rsidRPr="00FE1204" w:rsidRDefault="002574CC" w:rsidP="007162A7">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52</w:t>
            </w:r>
          </w:p>
          <w:p w:rsidR="00370491" w:rsidRDefault="00370491" w:rsidP="007162A7">
            <w:pPr>
              <w:spacing w:line="360" w:lineRule="auto"/>
              <w:jc w:val="center"/>
              <w:rPr>
                <w:rFonts w:ascii="Times New Roman" w:eastAsia="Times New Roman" w:hAnsi="Times New Roman" w:cs="Times New Roman"/>
                <w:b/>
                <w:sz w:val="28"/>
                <w:szCs w:val="28"/>
                <w:lang w:val="uk-UA" w:eastAsia="ru-RU"/>
              </w:rPr>
            </w:pPr>
          </w:p>
        </w:tc>
        <w:tc>
          <w:tcPr>
            <w:tcW w:w="1238" w:type="dxa"/>
          </w:tcPr>
          <w:p w:rsidR="00370491" w:rsidRDefault="00B3353B" w:rsidP="007162A7">
            <w:pPr>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lang w:val="uk-UA" w:eastAsia="ru-RU"/>
              </w:rPr>
              <w:t>к</w:t>
            </w:r>
            <w:r w:rsidR="002574CC" w:rsidRPr="007953AA">
              <w:rPr>
                <w:rFonts w:ascii="Times New Roman" w:eastAsia="Times New Roman" w:hAnsi="Times New Roman" w:cs="Times New Roman"/>
                <w:lang w:val="uk-UA" w:eastAsia="ru-RU"/>
              </w:rPr>
              <w:t>і</w:t>
            </w:r>
            <w:r>
              <w:rPr>
                <w:rFonts w:ascii="Times New Roman" w:eastAsia="Times New Roman" w:hAnsi="Times New Roman" w:cs="Times New Roman"/>
                <w:lang w:val="uk-UA" w:eastAsia="ru-RU"/>
              </w:rPr>
              <w:t>лькість</w:t>
            </w:r>
            <w:r w:rsidR="002574CC">
              <w:rPr>
                <w:rFonts w:ascii="Times New Roman" w:eastAsia="Times New Roman" w:hAnsi="Times New Roman" w:cs="Times New Roman"/>
                <w:lang w:val="uk-UA" w:eastAsia="ru-RU"/>
              </w:rPr>
              <w:t xml:space="preserve"> збільшена</w:t>
            </w:r>
            <w:r>
              <w:rPr>
                <w:rFonts w:ascii="Times New Roman" w:eastAsia="Times New Roman" w:hAnsi="Times New Roman" w:cs="Times New Roman"/>
                <w:lang w:val="uk-UA" w:eastAsia="ru-RU"/>
              </w:rPr>
              <w:t xml:space="preserve"> за рахунок переводу</w:t>
            </w:r>
          </w:p>
        </w:tc>
      </w:tr>
      <w:tr w:rsidR="00370491" w:rsidTr="00607BF2">
        <w:tc>
          <w:tcPr>
            <w:tcW w:w="1843" w:type="dxa"/>
          </w:tcPr>
          <w:p w:rsidR="00370491" w:rsidRDefault="00370491" w:rsidP="007162A7">
            <w:pPr>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Четверта</w:t>
            </w:r>
            <w:r w:rsidRPr="00FE1204">
              <w:rPr>
                <w:rFonts w:ascii="Times New Roman" w:eastAsia="Times New Roman" w:hAnsi="Times New Roman" w:cs="Times New Roman"/>
                <w:sz w:val="24"/>
                <w:szCs w:val="24"/>
                <w:lang w:val="uk-UA" w:eastAsia="ru-RU"/>
              </w:rPr>
              <w:t xml:space="preserve"> </w:t>
            </w:r>
          </w:p>
          <w:p w:rsidR="00370491" w:rsidRDefault="00370491" w:rsidP="007162A7">
            <w:pPr>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4"/>
                <w:szCs w:val="24"/>
                <w:lang w:val="uk-UA" w:eastAsia="ru-RU"/>
              </w:rPr>
              <w:t>(денна група)</w:t>
            </w:r>
          </w:p>
        </w:tc>
        <w:tc>
          <w:tcPr>
            <w:tcW w:w="1275" w:type="dxa"/>
          </w:tcPr>
          <w:p w:rsidR="00370491" w:rsidRDefault="00370491" w:rsidP="007162A7">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35</w:t>
            </w:r>
            <w:r w:rsidRPr="00FE1204">
              <w:rPr>
                <w:rFonts w:ascii="Times New Roman" w:eastAsia="Times New Roman" w:hAnsi="Times New Roman" w:cs="Times New Roman"/>
                <w:sz w:val="24"/>
                <w:szCs w:val="24"/>
                <w:lang w:val="uk-UA" w:eastAsia="ru-RU"/>
              </w:rPr>
              <w:t>%</w:t>
            </w:r>
          </w:p>
          <w:p w:rsidR="00370491" w:rsidRDefault="00370491" w:rsidP="007162A7">
            <w:pPr>
              <w:spacing w:line="360" w:lineRule="auto"/>
              <w:jc w:val="center"/>
              <w:rPr>
                <w:rFonts w:ascii="Times New Roman" w:eastAsia="Times New Roman" w:hAnsi="Times New Roman" w:cs="Times New Roman"/>
                <w:b/>
                <w:sz w:val="28"/>
                <w:szCs w:val="28"/>
                <w:lang w:val="uk-UA" w:eastAsia="ru-RU"/>
              </w:rPr>
            </w:pPr>
          </w:p>
        </w:tc>
        <w:tc>
          <w:tcPr>
            <w:tcW w:w="1276" w:type="dxa"/>
          </w:tcPr>
          <w:p w:rsidR="00370491" w:rsidRDefault="00370491" w:rsidP="007162A7">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45</w:t>
            </w:r>
            <w:r w:rsidRPr="00FE1204">
              <w:rPr>
                <w:rFonts w:ascii="Times New Roman" w:eastAsia="Times New Roman" w:hAnsi="Times New Roman" w:cs="Times New Roman"/>
                <w:sz w:val="24"/>
                <w:szCs w:val="24"/>
                <w:lang w:val="uk-UA" w:eastAsia="ru-RU"/>
              </w:rPr>
              <w:t>%</w:t>
            </w:r>
          </w:p>
          <w:p w:rsidR="00370491" w:rsidRDefault="00370491" w:rsidP="007162A7">
            <w:pPr>
              <w:spacing w:line="360" w:lineRule="auto"/>
              <w:jc w:val="center"/>
              <w:rPr>
                <w:rFonts w:ascii="Times New Roman" w:eastAsia="Times New Roman" w:hAnsi="Times New Roman" w:cs="Times New Roman"/>
                <w:b/>
                <w:sz w:val="28"/>
                <w:szCs w:val="28"/>
                <w:lang w:val="uk-UA" w:eastAsia="ru-RU"/>
              </w:rPr>
            </w:pPr>
          </w:p>
        </w:tc>
        <w:tc>
          <w:tcPr>
            <w:tcW w:w="1418" w:type="dxa"/>
          </w:tcPr>
          <w:p w:rsidR="00370491" w:rsidRDefault="00370491" w:rsidP="007162A7">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w:t>
            </w:r>
            <w:r w:rsidRPr="00FE1204">
              <w:rPr>
                <w:rFonts w:ascii="Times New Roman" w:eastAsia="Times New Roman" w:hAnsi="Times New Roman" w:cs="Times New Roman"/>
                <w:sz w:val="24"/>
                <w:szCs w:val="24"/>
                <w:lang w:val="uk-UA" w:eastAsia="ru-RU"/>
              </w:rPr>
              <w:t>%</w:t>
            </w:r>
          </w:p>
          <w:p w:rsidR="00370491" w:rsidRDefault="00370491" w:rsidP="007162A7">
            <w:pPr>
              <w:spacing w:line="360" w:lineRule="auto"/>
              <w:jc w:val="center"/>
              <w:rPr>
                <w:rFonts w:ascii="Times New Roman" w:eastAsia="Times New Roman" w:hAnsi="Times New Roman" w:cs="Times New Roman"/>
                <w:b/>
                <w:sz w:val="28"/>
                <w:szCs w:val="28"/>
                <w:lang w:val="uk-UA" w:eastAsia="ru-RU"/>
              </w:rPr>
            </w:pPr>
          </w:p>
        </w:tc>
        <w:tc>
          <w:tcPr>
            <w:tcW w:w="1448" w:type="dxa"/>
          </w:tcPr>
          <w:p w:rsidR="00370491" w:rsidRDefault="00370491" w:rsidP="007162A7">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r w:rsidR="002574CC">
              <w:rPr>
                <w:rFonts w:ascii="Times New Roman" w:eastAsia="Times New Roman" w:hAnsi="Times New Roman" w:cs="Times New Roman"/>
                <w:sz w:val="24"/>
                <w:szCs w:val="24"/>
                <w:lang w:val="uk-UA" w:eastAsia="ru-RU"/>
              </w:rPr>
              <w:t>9</w:t>
            </w:r>
          </w:p>
          <w:p w:rsidR="00370491" w:rsidRDefault="00370491" w:rsidP="007162A7">
            <w:pPr>
              <w:spacing w:line="360" w:lineRule="auto"/>
              <w:jc w:val="center"/>
              <w:rPr>
                <w:rFonts w:ascii="Times New Roman" w:eastAsia="Times New Roman" w:hAnsi="Times New Roman" w:cs="Times New Roman"/>
                <w:b/>
                <w:sz w:val="28"/>
                <w:szCs w:val="28"/>
                <w:lang w:val="uk-UA" w:eastAsia="ru-RU"/>
              </w:rPr>
            </w:pPr>
          </w:p>
        </w:tc>
        <w:tc>
          <w:tcPr>
            <w:tcW w:w="1238" w:type="dxa"/>
          </w:tcPr>
          <w:p w:rsidR="00370491" w:rsidRDefault="00370491" w:rsidP="007162A7">
            <w:pPr>
              <w:spacing w:line="360" w:lineRule="auto"/>
              <w:jc w:val="center"/>
              <w:rPr>
                <w:rFonts w:ascii="Times New Roman" w:eastAsia="Times New Roman" w:hAnsi="Times New Roman" w:cs="Times New Roman"/>
                <w:b/>
                <w:sz w:val="28"/>
                <w:szCs w:val="28"/>
                <w:lang w:val="uk-UA" w:eastAsia="ru-RU"/>
              </w:rPr>
            </w:pPr>
          </w:p>
        </w:tc>
      </w:tr>
    </w:tbl>
    <w:p w:rsidR="00370491" w:rsidRDefault="00370491" w:rsidP="007162A7">
      <w:pPr>
        <w:spacing w:after="0" w:line="360" w:lineRule="auto"/>
        <w:jc w:val="both"/>
        <w:rPr>
          <w:rFonts w:ascii="Times New Roman" w:hAnsi="Times New Roman" w:cs="Times New Roman"/>
          <w:sz w:val="28"/>
          <w:szCs w:val="28"/>
          <w:lang w:val="uk-UA"/>
        </w:rPr>
      </w:pPr>
    </w:p>
    <w:p w:rsidR="00370491" w:rsidRDefault="00370491" w:rsidP="007162A7">
      <w:pPr>
        <w:jc w:val="both"/>
        <w:rPr>
          <w:rFonts w:ascii="Times New Roman" w:eastAsia="Times New Roman" w:hAnsi="Times New Roman" w:cs="Times New Roman"/>
          <w:sz w:val="28"/>
          <w:szCs w:val="28"/>
          <w:lang w:val="uk-UA" w:eastAsia="ru-RU"/>
        </w:rPr>
      </w:pPr>
      <w:r w:rsidRPr="00FE1204">
        <w:rPr>
          <w:rFonts w:ascii="Times New Roman" w:eastAsia="Times New Roman" w:hAnsi="Times New Roman" w:cs="Times New Roman"/>
          <w:b/>
          <w:i/>
          <w:sz w:val="28"/>
          <w:szCs w:val="28"/>
          <w:lang w:val="uk-UA" w:eastAsia="ru-RU"/>
        </w:rPr>
        <w:lastRenderedPageBreak/>
        <w:t xml:space="preserve">      Примітк</w:t>
      </w:r>
      <w:r>
        <w:rPr>
          <w:rFonts w:ascii="Times New Roman" w:eastAsia="Times New Roman" w:hAnsi="Times New Roman" w:cs="Times New Roman"/>
          <w:b/>
          <w:i/>
          <w:sz w:val="28"/>
          <w:szCs w:val="28"/>
          <w:lang w:val="uk-UA" w:eastAsia="ru-RU"/>
        </w:rPr>
        <w:t>и</w:t>
      </w:r>
      <w:r w:rsidRPr="00FE1204">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1. Навчальні заняття ранкових груп відбувались з 9-ої до 12-ої год., а денних – з 12-ої до 15-ої</w:t>
      </w:r>
    </w:p>
    <w:p w:rsidR="00370491" w:rsidRDefault="00370491" w:rsidP="007162A7">
      <w:pPr>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 </w:t>
      </w:r>
      <w:r>
        <w:rPr>
          <w:rFonts w:ascii="Times New Roman" w:hAnsi="Times New Roman" w:cs="Times New Roman"/>
          <w:sz w:val="28"/>
          <w:szCs w:val="28"/>
          <w:lang w:val="uk-UA"/>
        </w:rPr>
        <w:t>Допус</w:t>
      </w:r>
      <w:r w:rsidRPr="00A93C9F">
        <w:rPr>
          <w:rFonts w:ascii="Times New Roman" w:hAnsi="Times New Roman" w:cs="Times New Roman"/>
          <w:sz w:val="28"/>
          <w:szCs w:val="28"/>
          <w:lang w:val="uk-UA"/>
        </w:rPr>
        <w:t>ти</w:t>
      </w:r>
      <w:r>
        <w:rPr>
          <w:rFonts w:ascii="Times New Roman" w:hAnsi="Times New Roman" w:cs="Times New Roman"/>
          <w:sz w:val="28"/>
          <w:szCs w:val="28"/>
          <w:lang w:val="uk-UA"/>
        </w:rPr>
        <w:t>м</w:t>
      </w:r>
      <w:r w:rsidRPr="00A93C9F">
        <w:rPr>
          <w:rFonts w:ascii="Times New Roman" w:hAnsi="Times New Roman" w:cs="Times New Roman"/>
          <w:sz w:val="28"/>
          <w:szCs w:val="28"/>
          <w:lang w:val="uk-UA"/>
        </w:rPr>
        <w:t xml:space="preserve">ий </w:t>
      </w:r>
      <w:r w:rsidRPr="00A93C9F">
        <w:rPr>
          <w:rFonts w:ascii="Times New Roman" w:eastAsia="Times New Roman" w:hAnsi="Times New Roman" w:cs="Times New Roman"/>
          <w:sz w:val="28"/>
          <w:szCs w:val="28"/>
          <w:lang w:val="uk-UA" w:eastAsia="ru-RU"/>
        </w:rPr>
        <w:t xml:space="preserve"> рівень </w:t>
      </w:r>
      <w:r>
        <w:rPr>
          <w:rFonts w:ascii="Times New Roman" w:eastAsia="Times New Roman" w:hAnsi="Times New Roman" w:cs="Times New Roman"/>
          <w:sz w:val="28"/>
          <w:szCs w:val="28"/>
          <w:lang w:val="uk-UA" w:eastAsia="ru-RU"/>
        </w:rPr>
        <w:t>був показаний сл</w:t>
      </w:r>
      <w:r w:rsidRPr="00A93C9F">
        <w:rPr>
          <w:rFonts w:ascii="Times New Roman" w:eastAsia="Times New Roman" w:hAnsi="Times New Roman" w:cs="Times New Roman"/>
          <w:sz w:val="28"/>
          <w:szCs w:val="28"/>
          <w:lang w:val="uk-UA" w:eastAsia="ru-RU"/>
        </w:rPr>
        <w:t>у</w:t>
      </w:r>
      <w:r>
        <w:rPr>
          <w:rFonts w:ascii="Times New Roman" w:eastAsia="Times New Roman" w:hAnsi="Times New Roman" w:cs="Times New Roman"/>
          <w:sz w:val="28"/>
          <w:szCs w:val="28"/>
          <w:lang w:val="uk-UA" w:eastAsia="ru-RU"/>
        </w:rPr>
        <w:t>хача</w:t>
      </w:r>
      <w:r w:rsidRPr="00A93C9F">
        <w:rPr>
          <w:rFonts w:ascii="Times New Roman" w:eastAsia="Times New Roman" w:hAnsi="Times New Roman" w:cs="Times New Roman"/>
          <w:sz w:val="28"/>
          <w:szCs w:val="28"/>
          <w:lang w:val="uk-UA" w:eastAsia="ru-RU"/>
        </w:rPr>
        <w:t xml:space="preserve">ми, які мали високий процент відсутності на заняттях </w:t>
      </w:r>
    </w:p>
    <w:p w:rsidR="00B3353B" w:rsidRPr="00A93C9F" w:rsidRDefault="00B3353B" w:rsidP="007162A7">
      <w:pPr>
        <w:jc w:val="both"/>
        <w:rPr>
          <w:rFonts w:ascii="Times New Roman" w:eastAsia="Times New Roman" w:hAnsi="Times New Roman" w:cs="Times New Roman"/>
          <w:sz w:val="28"/>
          <w:szCs w:val="28"/>
          <w:lang w:val="uk-UA" w:eastAsia="ru-RU"/>
        </w:rPr>
      </w:pPr>
    </w:p>
    <w:p w:rsidR="001443D0" w:rsidRDefault="001443D0" w:rsidP="007162A7">
      <w:pPr>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370491" w:rsidRPr="00370491">
        <w:rPr>
          <w:rFonts w:ascii="Times New Roman" w:hAnsi="Times New Roman" w:cs="Times New Roman"/>
          <w:sz w:val="28"/>
          <w:szCs w:val="28"/>
          <w:lang w:val="uk-UA"/>
        </w:rPr>
        <w:t xml:space="preserve">Авторами були </w:t>
      </w:r>
      <w:r w:rsidR="00370491">
        <w:rPr>
          <w:rFonts w:ascii="Times New Roman" w:hAnsi="Times New Roman" w:cs="Times New Roman"/>
          <w:sz w:val="28"/>
          <w:szCs w:val="28"/>
          <w:lang w:val="uk-UA"/>
        </w:rPr>
        <w:t>розроблені та рекомендовані к</w:t>
      </w:r>
      <w:proofErr w:type="spellStart"/>
      <w:r w:rsidR="00370491" w:rsidRPr="005167D5">
        <w:rPr>
          <w:rFonts w:ascii="Times New Roman" w:hAnsi="Times New Roman" w:cs="Times New Roman"/>
          <w:sz w:val="28"/>
          <w:szCs w:val="28"/>
        </w:rPr>
        <w:t>ритер</w:t>
      </w:r>
      <w:r w:rsidR="00370491">
        <w:rPr>
          <w:rFonts w:ascii="Times New Roman" w:hAnsi="Times New Roman" w:cs="Times New Roman"/>
          <w:sz w:val="28"/>
          <w:szCs w:val="28"/>
          <w:lang w:val="uk-UA"/>
        </w:rPr>
        <w:t>ії</w:t>
      </w:r>
      <w:proofErr w:type="spellEnd"/>
      <w:r w:rsidR="00370491">
        <w:rPr>
          <w:rFonts w:ascii="Times New Roman" w:hAnsi="Times New Roman" w:cs="Times New Roman"/>
          <w:sz w:val="28"/>
          <w:szCs w:val="28"/>
          <w:lang w:val="uk-UA"/>
        </w:rPr>
        <w:t xml:space="preserve"> для наступних р</w:t>
      </w:r>
      <w:r w:rsidRPr="00370491">
        <w:rPr>
          <w:rFonts w:ascii="Times New Roman" w:hAnsi="Times New Roman" w:cs="Times New Roman"/>
          <w:sz w:val="28"/>
          <w:szCs w:val="28"/>
          <w:lang w:val="uk-UA"/>
        </w:rPr>
        <w:t>івн</w:t>
      </w:r>
      <w:r w:rsidR="00370491">
        <w:rPr>
          <w:rFonts w:ascii="Times New Roman" w:hAnsi="Times New Roman" w:cs="Times New Roman"/>
          <w:sz w:val="28"/>
          <w:szCs w:val="28"/>
          <w:lang w:val="uk-UA"/>
        </w:rPr>
        <w:t>ів</w:t>
      </w:r>
      <w:r>
        <w:rPr>
          <w:rFonts w:ascii="Times New Roman" w:hAnsi="Times New Roman" w:cs="Times New Roman"/>
          <w:sz w:val="28"/>
          <w:szCs w:val="28"/>
          <w:lang w:val="uk-UA"/>
        </w:rPr>
        <w:t xml:space="preserve"> формування графічної компетенції:</w:t>
      </w:r>
    </w:p>
    <w:p w:rsidR="001443D0" w:rsidRDefault="001443D0" w:rsidP="007162A7">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до </w:t>
      </w:r>
      <w:r w:rsidRPr="00370491">
        <w:rPr>
          <w:rFonts w:ascii="Times New Roman" w:hAnsi="Times New Roman" w:cs="Times New Roman"/>
          <w:b/>
          <w:sz w:val="28"/>
          <w:szCs w:val="28"/>
          <w:lang w:val="uk-UA"/>
        </w:rPr>
        <w:t>високого</w:t>
      </w:r>
      <w:r>
        <w:rPr>
          <w:rFonts w:ascii="Times New Roman" w:hAnsi="Times New Roman" w:cs="Times New Roman"/>
          <w:sz w:val="28"/>
          <w:szCs w:val="28"/>
          <w:lang w:val="uk-UA"/>
        </w:rPr>
        <w:t xml:space="preserve"> рівня відносяться </w:t>
      </w:r>
      <w:r w:rsidR="00370491">
        <w:rPr>
          <w:rFonts w:ascii="Times New Roman" w:hAnsi="Times New Roman" w:cs="Times New Roman"/>
          <w:sz w:val="28"/>
          <w:szCs w:val="28"/>
          <w:lang w:val="uk-UA"/>
        </w:rPr>
        <w:t xml:space="preserve">стійке </w:t>
      </w:r>
      <w:r>
        <w:rPr>
          <w:rFonts w:ascii="Times New Roman" w:hAnsi="Times New Roman" w:cs="Times New Roman"/>
          <w:sz w:val="28"/>
          <w:szCs w:val="28"/>
          <w:lang w:val="uk-UA"/>
        </w:rPr>
        <w:t>оволодіння теоретичними знаннями у повному обсязі, висока готовність застосування знань на практиці без допомоги викладача;</w:t>
      </w:r>
    </w:p>
    <w:p w:rsidR="001443D0" w:rsidRDefault="001443D0" w:rsidP="007162A7">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до </w:t>
      </w:r>
      <w:r w:rsidRPr="00370491">
        <w:rPr>
          <w:rFonts w:ascii="Times New Roman" w:hAnsi="Times New Roman" w:cs="Times New Roman"/>
          <w:b/>
          <w:sz w:val="28"/>
          <w:szCs w:val="28"/>
          <w:lang w:val="uk-UA"/>
        </w:rPr>
        <w:t>достатнього</w:t>
      </w:r>
      <w:r>
        <w:rPr>
          <w:rFonts w:ascii="Times New Roman" w:hAnsi="Times New Roman" w:cs="Times New Roman"/>
          <w:sz w:val="28"/>
          <w:szCs w:val="28"/>
          <w:lang w:val="uk-UA"/>
        </w:rPr>
        <w:t xml:space="preserve"> рівня відносяться оволодіння теоретичними знаннями не в повному обсязі, невисока готовність застосування знань на практиці (можлива допомоги викладача);</w:t>
      </w:r>
    </w:p>
    <w:p w:rsidR="001443D0" w:rsidRDefault="001443D0" w:rsidP="007162A7">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до </w:t>
      </w:r>
      <w:r w:rsidRPr="00370491">
        <w:rPr>
          <w:rFonts w:ascii="Times New Roman" w:hAnsi="Times New Roman" w:cs="Times New Roman"/>
          <w:b/>
          <w:sz w:val="28"/>
          <w:szCs w:val="28"/>
          <w:lang w:val="uk-UA"/>
        </w:rPr>
        <w:t>допустимого</w:t>
      </w:r>
      <w:r>
        <w:rPr>
          <w:rFonts w:ascii="Times New Roman" w:hAnsi="Times New Roman" w:cs="Times New Roman"/>
          <w:sz w:val="28"/>
          <w:szCs w:val="28"/>
          <w:lang w:val="uk-UA"/>
        </w:rPr>
        <w:t xml:space="preserve"> рівня відносяться оволодіння теоретичними знаннями у недостатньому об’ємі (знання термінології недостатньо), досить слабка готовність застосування знань на практиці з допомогою викладача.</w:t>
      </w:r>
    </w:p>
    <w:p w:rsidR="001443D0" w:rsidRDefault="00370491" w:rsidP="007162A7">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950FD">
        <w:rPr>
          <w:rFonts w:ascii="Times New Roman" w:hAnsi="Times New Roman" w:cs="Times New Roman"/>
          <w:sz w:val="28"/>
          <w:szCs w:val="28"/>
          <w:lang w:val="uk-UA"/>
        </w:rPr>
        <w:t>Виділені рівні дозволили</w:t>
      </w:r>
      <w:r w:rsidR="001443D0">
        <w:rPr>
          <w:rFonts w:ascii="Times New Roman" w:hAnsi="Times New Roman" w:cs="Times New Roman"/>
          <w:sz w:val="28"/>
          <w:szCs w:val="28"/>
          <w:lang w:val="uk-UA"/>
        </w:rPr>
        <w:t xml:space="preserve"> диференціювати графічні компетенції кожного абітурієнта окремо за допомогою оцінки графічних робіт методами діагностики і мотивації: спостереження, аналіз процесу і результатів навчання, опитування, тестування. Таким чином, здобуті результати створили передумови для переходу до кількісних і якісних характеристик, а також зробили можливим їх застосування в освітньому просторі</w:t>
      </w:r>
      <w:r>
        <w:rPr>
          <w:rFonts w:ascii="Times New Roman" w:hAnsi="Times New Roman" w:cs="Times New Roman"/>
          <w:sz w:val="28"/>
          <w:szCs w:val="28"/>
          <w:lang w:val="uk-UA"/>
        </w:rPr>
        <w:t>.</w:t>
      </w:r>
    </w:p>
    <w:p w:rsidR="00370491" w:rsidRDefault="00370491" w:rsidP="007162A7">
      <w:pPr>
        <w:spacing w:line="360" w:lineRule="auto"/>
        <w:jc w:val="both"/>
        <w:rPr>
          <w:rFonts w:ascii="Times New Roman" w:hAnsi="Times New Roman" w:cs="Times New Roman"/>
          <w:sz w:val="28"/>
          <w:szCs w:val="28"/>
          <w:lang w:val="uk-UA"/>
        </w:rPr>
      </w:pPr>
      <w:r w:rsidRPr="00FE1204">
        <w:rPr>
          <w:rFonts w:ascii="Times New Roman" w:eastAsia="Times New Roman" w:hAnsi="Times New Roman" w:cs="Times New Roman"/>
          <w:sz w:val="28"/>
          <w:szCs w:val="28"/>
          <w:lang w:val="uk-UA" w:eastAsia="ru-RU"/>
        </w:rPr>
        <w:t xml:space="preserve">      Підсумковий аналіз результатів проведених досліджень та </w:t>
      </w:r>
      <w:r w:rsidRPr="00FE1204">
        <w:rPr>
          <w:rFonts w:ascii="Times New Roman" w:eastAsia="TimesNewRomanPSMT" w:hAnsi="Times New Roman" w:cs="Times New Roman"/>
          <w:sz w:val="28"/>
          <w:szCs w:val="28"/>
          <w:lang w:val="uk-UA" w:eastAsia="ru-RU"/>
        </w:rPr>
        <w:t>моніторинг якості успішності графічної підготовки</w:t>
      </w:r>
      <w:r w:rsidRPr="00FE1204">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абі</w:t>
      </w:r>
      <w:r w:rsidRPr="00FE1204">
        <w:rPr>
          <w:rFonts w:ascii="Times New Roman" w:eastAsia="Times New Roman" w:hAnsi="Times New Roman" w:cs="Times New Roman"/>
          <w:sz w:val="28"/>
          <w:szCs w:val="28"/>
          <w:lang w:val="uk-UA" w:eastAsia="ru-RU"/>
        </w:rPr>
        <w:t>ту</w:t>
      </w:r>
      <w:r>
        <w:rPr>
          <w:rFonts w:ascii="Times New Roman" w:eastAsia="Times New Roman" w:hAnsi="Times New Roman" w:cs="Times New Roman"/>
          <w:sz w:val="28"/>
          <w:szCs w:val="28"/>
          <w:lang w:val="uk-UA" w:eastAsia="ru-RU"/>
        </w:rPr>
        <w:t>ріє</w:t>
      </w:r>
      <w:r w:rsidRPr="00FE1204">
        <w:rPr>
          <w:rFonts w:ascii="Times New Roman" w:eastAsia="Times New Roman" w:hAnsi="Times New Roman" w:cs="Times New Roman"/>
          <w:sz w:val="28"/>
          <w:szCs w:val="28"/>
          <w:lang w:val="uk-UA" w:eastAsia="ru-RU"/>
        </w:rPr>
        <w:t>нтів наочно показав, що якісне вивчення графічних дисциплін можливе на основі комплексного підходу до навчального процесу.</w:t>
      </w:r>
      <w:r w:rsidRPr="00370491">
        <w:rPr>
          <w:rFonts w:ascii="Times New Roman" w:eastAsia="Times New Roman" w:hAnsi="Times New Roman" w:cs="Times New Roman"/>
          <w:sz w:val="28"/>
          <w:szCs w:val="28"/>
          <w:lang w:val="uk-UA" w:eastAsia="ru-RU"/>
        </w:rPr>
        <w:t xml:space="preserve"> </w:t>
      </w:r>
      <w:r w:rsidRPr="00FE1204">
        <w:rPr>
          <w:rFonts w:ascii="Times New Roman" w:eastAsia="Times New Roman" w:hAnsi="Times New Roman" w:cs="Times New Roman"/>
          <w:sz w:val="28"/>
          <w:szCs w:val="28"/>
          <w:lang w:val="uk-UA" w:eastAsia="ru-RU"/>
        </w:rPr>
        <w:t xml:space="preserve">Досліджуючи досвід викладання графічних дисциплін різними викладачами, підкреслимо, що кожний з них має свою точку зору на методику і методологію використання тих чи інших дидактичних засобів і </w:t>
      </w:r>
      <w:r w:rsidRPr="00FE1204">
        <w:rPr>
          <w:rFonts w:ascii="Times New Roman" w:eastAsia="Times New Roman" w:hAnsi="Times New Roman" w:cs="Times New Roman"/>
          <w:sz w:val="28"/>
          <w:szCs w:val="28"/>
          <w:lang w:val="uk-UA" w:eastAsia="ru-RU"/>
        </w:rPr>
        <w:lastRenderedPageBreak/>
        <w:t>форм контроля, тому, з нашої точки зору, для підвищення ефективності навчального процесу і досягнення його найкращих результатів необхідна сумісна робота</w:t>
      </w:r>
      <w:r w:rsidRPr="00117AF6">
        <w:rPr>
          <w:rFonts w:ascii="Times New Roman" w:hAnsi="Times New Roman" w:cs="Times New Roman"/>
          <w:sz w:val="28"/>
          <w:szCs w:val="28"/>
          <w:lang w:val="uk-UA"/>
        </w:rPr>
        <w:t xml:space="preserve"> </w:t>
      </w:r>
      <w:r>
        <w:rPr>
          <w:rFonts w:ascii="Times New Roman" w:hAnsi="Times New Roman" w:cs="Times New Roman"/>
          <w:sz w:val="28"/>
          <w:szCs w:val="28"/>
          <w:lang w:val="uk-UA"/>
        </w:rPr>
        <w:t>різних викладачів</w:t>
      </w:r>
      <w:r w:rsidRPr="00117AF6">
        <w:rPr>
          <w:rFonts w:ascii="Times New Roman" w:hAnsi="Times New Roman" w:cs="Times New Roman"/>
          <w:sz w:val="28"/>
          <w:szCs w:val="28"/>
          <w:lang w:val="uk-UA"/>
        </w:rPr>
        <w:t xml:space="preserve"> </w:t>
      </w:r>
      <w:r>
        <w:rPr>
          <w:rFonts w:ascii="Times New Roman" w:hAnsi="Times New Roman" w:cs="Times New Roman"/>
          <w:sz w:val="28"/>
          <w:szCs w:val="28"/>
          <w:lang w:val="uk-UA"/>
        </w:rPr>
        <w:t>з урахуванням соціально-психологічного клімату в окремих групах</w:t>
      </w:r>
      <w:r w:rsidRPr="00117AF6">
        <w:rPr>
          <w:rFonts w:ascii="Times New Roman" w:hAnsi="Times New Roman" w:cs="Times New Roman"/>
          <w:sz w:val="28"/>
          <w:szCs w:val="28"/>
          <w:lang w:val="uk-UA"/>
        </w:rPr>
        <w:t xml:space="preserve">    </w:t>
      </w:r>
    </w:p>
    <w:p w:rsidR="002E79BD" w:rsidRPr="00FE1204" w:rsidRDefault="002E79BD" w:rsidP="007162A7">
      <w:pPr>
        <w:spacing w:after="0" w:line="240" w:lineRule="auto"/>
        <w:rPr>
          <w:rFonts w:ascii="Arial" w:eastAsia="Times New Roman" w:hAnsi="Arial" w:cs="Arial"/>
          <w:sz w:val="24"/>
          <w:szCs w:val="24"/>
          <w:lang w:val="uk-UA" w:eastAsia="ru-RU"/>
        </w:rPr>
      </w:pPr>
    </w:p>
    <w:p w:rsidR="00A318B6" w:rsidRDefault="002E79BD" w:rsidP="007162A7">
      <w:pPr>
        <w:spacing w:after="0" w:line="360" w:lineRule="auto"/>
        <w:jc w:val="both"/>
        <w:rPr>
          <w:rFonts w:ascii="Times New Roman" w:hAnsi="Times New Roman" w:cs="Times New Roman"/>
          <w:sz w:val="28"/>
          <w:szCs w:val="28"/>
          <w:lang w:val="uk-UA"/>
        </w:rPr>
      </w:pPr>
      <w:r w:rsidRPr="00FE1204">
        <w:rPr>
          <w:rFonts w:ascii="Times New Roman" w:eastAsia="Times New Roman" w:hAnsi="Times New Roman" w:cs="Times New Roman"/>
          <w:b/>
          <w:sz w:val="28"/>
          <w:szCs w:val="28"/>
          <w:lang w:val="uk-UA" w:eastAsia="ru-RU"/>
        </w:rPr>
        <w:t xml:space="preserve">     Висновки.</w:t>
      </w:r>
      <w:r w:rsidRPr="00FE1204">
        <w:rPr>
          <w:rFonts w:ascii="Times New Roman" w:eastAsia="Times New Roman" w:hAnsi="Times New Roman" w:cs="Times New Roman"/>
          <w:sz w:val="28"/>
          <w:szCs w:val="28"/>
          <w:lang w:val="uk-UA" w:eastAsia="ru-RU"/>
        </w:rPr>
        <w:t xml:space="preserve"> </w:t>
      </w:r>
      <w:r w:rsidRPr="00FE1204">
        <w:rPr>
          <w:rFonts w:ascii="Times New Roman" w:hAnsi="Times New Roman" w:cs="Times New Roman"/>
          <w:bCs/>
          <w:sz w:val="28"/>
          <w:szCs w:val="28"/>
          <w:lang w:val="uk-UA"/>
        </w:rPr>
        <w:t>Необхідно підкреслити, що дослідження</w:t>
      </w:r>
      <w:r w:rsidRPr="00D4113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взаємного впливу соціально-психологічної та графічної підготовки слухачів довузівського етапу показали наявність і очевидність </w:t>
      </w:r>
      <w:r w:rsidRPr="00D41138">
        <w:rPr>
          <w:rFonts w:ascii="Times New Roman" w:eastAsia="Times New Roman" w:hAnsi="Times New Roman" w:cs="Times New Roman"/>
          <w:sz w:val="28"/>
          <w:szCs w:val="28"/>
          <w:lang w:val="uk-UA" w:eastAsia="ru-RU"/>
        </w:rPr>
        <w:t xml:space="preserve">підвищення якості </w:t>
      </w:r>
      <w:r>
        <w:rPr>
          <w:rFonts w:ascii="Times New Roman" w:eastAsia="Times New Roman" w:hAnsi="Times New Roman" w:cs="Times New Roman"/>
          <w:sz w:val="28"/>
          <w:szCs w:val="28"/>
          <w:lang w:val="uk-UA" w:eastAsia="ru-RU"/>
        </w:rPr>
        <w:t xml:space="preserve">успішності в засвоєнні </w:t>
      </w:r>
      <w:r w:rsidRPr="00D41138">
        <w:rPr>
          <w:rFonts w:ascii="Times New Roman" w:eastAsia="Times New Roman" w:hAnsi="Times New Roman" w:cs="Times New Roman"/>
          <w:sz w:val="28"/>
          <w:szCs w:val="28"/>
          <w:lang w:val="uk-UA" w:eastAsia="ru-RU"/>
        </w:rPr>
        <w:t>професійних графічних дисциплін</w:t>
      </w:r>
      <w:r>
        <w:rPr>
          <w:rFonts w:ascii="Times New Roman" w:eastAsia="Times New Roman" w:hAnsi="Times New Roman" w:cs="Times New Roman"/>
          <w:sz w:val="28"/>
          <w:szCs w:val="28"/>
          <w:lang w:val="uk-UA" w:eastAsia="ru-RU"/>
        </w:rPr>
        <w:t>, що</w:t>
      </w:r>
      <w:r w:rsidRPr="00D41138">
        <w:rPr>
          <w:rFonts w:ascii="Times New Roman" w:eastAsia="Times New Roman" w:hAnsi="Times New Roman" w:cs="Times New Roman"/>
          <w:sz w:val="28"/>
          <w:szCs w:val="28"/>
          <w:lang w:val="uk-UA" w:eastAsia="ru-RU"/>
        </w:rPr>
        <w:t xml:space="preserve"> т</w:t>
      </w:r>
      <w:r>
        <w:rPr>
          <w:rFonts w:ascii="Times New Roman" w:eastAsia="Times New Roman" w:hAnsi="Times New Roman" w:cs="Times New Roman"/>
          <w:sz w:val="28"/>
          <w:szCs w:val="28"/>
          <w:lang w:val="uk-UA" w:eastAsia="ru-RU"/>
        </w:rPr>
        <w:t>акож</w:t>
      </w:r>
      <w:r w:rsidRPr="00D4113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грає </w:t>
      </w:r>
      <w:r w:rsidRPr="00D41138">
        <w:rPr>
          <w:rFonts w:ascii="Times New Roman" w:eastAsia="Times New Roman" w:hAnsi="Times New Roman" w:cs="Times New Roman"/>
          <w:sz w:val="28"/>
          <w:szCs w:val="28"/>
          <w:lang w:val="uk-UA" w:eastAsia="ru-RU"/>
        </w:rPr>
        <w:t>позитивн</w:t>
      </w:r>
      <w:r>
        <w:rPr>
          <w:rFonts w:ascii="Times New Roman" w:eastAsia="Times New Roman" w:hAnsi="Times New Roman" w:cs="Times New Roman"/>
          <w:sz w:val="28"/>
          <w:szCs w:val="28"/>
          <w:lang w:val="uk-UA" w:eastAsia="ru-RU"/>
        </w:rPr>
        <w:t>у роль у</w:t>
      </w:r>
      <w:r w:rsidRPr="00D41138">
        <w:rPr>
          <w:rFonts w:ascii="Times New Roman" w:eastAsia="Times New Roman" w:hAnsi="Times New Roman" w:cs="Times New Roman"/>
          <w:sz w:val="28"/>
          <w:szCs w:val="28"/>
          <w:lang w:val="uk-UA" w:eastAsia="ru-RU"/>
        </w:rPr>
        <w:t xml:space="preserve"> вмотивованост</w:t>
      </w:r>
      <w:r>
        <w:rPr>
          <w:rFonts w:ascii="Times New Roman" w:eastAsia="Times New Roman" w:hAnsi="Times New Roman" w:cs="Times New Roman"/>
          <w:sz w:val="28"/>
          <w:szCs w:val="28"/>
          <w:lang w:val="uk-UA" w:eastAsia="ru-RU"/>
        </w:rPr>
        <w:t>і навчання</w:t>
      </w:r>
      <w:r w:rsidRPr="00D41138">
        <w:rPr>
          <w:rFonts w:ascii="Times New Roman" w:eastAsia="Times New Roman" w:hAnsi="Times New Roman" w:cs="Times New Roman"/>
          <w:sz w:val="28"/>
          <w:szCs w:val="28"/>
          <w:lang w:val="uk-UA" w:eastAsia="ru-RU"/>
        </w:rPr>
        <w:t xml:space="preserve">. </w:t>
      </w:r>
      <w:r w:rsidRPr="00FE1204">
        <w:rPr>
          <w:rFonts w:ascii="Times New Roman" w:hAnsi="Times New Roman" w:cs="Times New Roman"/>
          <w:bCs/>
          <w:sz w:val="28"/>
          <w:szCs w:val="28"/>
          <w:lang w:val="uk-UA"/>
        </w:rPr>
        <w:t xml:space="preserve">На наш погляд,  подальші дослідження в цьому напрямку </w:t>
      </w:r>
      <w:r>
        <w:rPr>
          <w:rFonts w:ascii="Times New Roman" w:hAnsi="Times New Roman" w:cs="Times New Roman"/>
          <w:bCs/>
          <w:sz w:val="28"/>
          <w:szCs w:val="28"/>
          <w:lang w:val="uk-UA"/>
        </w:rPr>
        <w:t>допо</w:t>
      </w:r>
      <w:r w:rsidRPr="00FE1204">
        <w:rPr>
          <w:rFonts w:ascii="Times New Roman" w:hAnsi="Times New Roman" w:cs="Times New Roman"/>
          <w:bCs/>
          <w:sz w:val="28"/>
          <w:szCs w:val="28"/>
          <w:lang w:val="uk-UA"/>
        </w:rPr>
        <w:t>можуть розроб</w:t>
      </w:r>
      <w:r>
        <w:rPr>
          <w:rFonts w:ascii="Times New Roman" w:hAnsi="Times New Roman" w:cs="Times New Roman"/>
          <w:bCs/>
          <w:sz w:val="28"/>
          <w:szCs w:val="28"/>
          <w:lang w:val="uk-UA"/>
        </w:rPr>
        <w:t>ці</w:t>
      </w:r>
      <w:r w:rsidRPr="00FE1204">
        <w:rPr>
          <w:rFonts w:ascii="Times New Roman" w:hAnsi="Times New Roman" w:cs="Times New Roman"/>
          <w:bCs/>
          <w:sz w:val="28"/>
          <w:szCs w:val="28"/>
          <w:lang w:val="uk-UA"/>
        </w:rPr>
        <w:t xml:space="preserve"> сучасних креативних підходів до процесу викладання професійних графічних дисциплін </w:t>
      </w:r>
      <w:r w:rsidR="00576592">
        <w:rPr>
          <w:rFonts w:ascii="Times New Roman" w:hAnsi="Times New Roman" w:cs="Times New Roman"/>
          <w:sz w:val="28"/>
          <w:szCs w:val="28"/>
          <w:lang w:val="uk-UA"/>
        </w:rPr>
        <w:t xml:space="preserve">   </w:t>
      </w:r>
    </w:p>
    <w:p w:rsidR="00B3353B" w:rsidRPr="00FE1204" w:rsidRDefault="00576592" w:rsidP="007162A7">
      <w:pPr>
        <w:spacing w:after="0" w:line="360" w:lineRule="auto"/>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 xml:space="preserve"> </w:t>
      </w:r>
    </w:p>
    <w:p w:rsidR="00A64010" w:rsidRPr="00A64010" w:rsidRDefault="00A64010" w:rsidP="007162A7">
      <w:pPr>
        <w:spacing w:line="360" w:lineRule="auto"/>
        <w:jc w:val="center"/>
        <w:rPr>
          <w:rFonts w:ascii="Times New Roman" w:hAnsi="Times New Roman" w:cs="Times New Roman"/>
          <w:b/>
          <w:sz w:val="28"/>
          <w:szCs w:val="28"/>
          <w:lang w:val="uk-UA"/>
        </w:rPr>
      </w:pPr>
      <w:r w:rsidRPr="00A64010">
        <w:rPr>
          <w:rFonts w:ascii="Times New Roman" w:hAnsi="Times New Roman" w:cs="Times New Roman"/>
          <w:b/>
          <w:sz w:val="28"/>
          <w:szCs w:val="28"/>
          <w:lang w:val="uk-UA"/>
        </w:rPr>
        <w:t>Бібліографічний список</w:t>
      </w:r>
    </w:p>
    <w:p w:rsidR="00A64010" w:rsidRPr="00A64010" w:rsidRDefault="00EB13D3" w:rsidP="007162A7">
      <w:pPr>
        <w:spacing w:after="0" w:line="360" w:lineRule="auto"/>
        <w:jc w:val="both"/>
        <w:rPr>
          <w:rFonts w:ascii="Times New Roman" w:eastAsia="Times New Roman" w:hAnsi="Times New Roman" w:cs="Times New Roman"/>
          <w:sz w:val="28"/>
          <w:szCs w:val="28"/>
          <w:lang w:eastAsia="ru-RU"/>
        </w:rPr>
      </w:pPr>
      <w:r w:rsidRPr="00EB13D3">
        <w:rPr>
          <w:rFonts w:ascii="Calibri" w:eastAsia="Calibri" w:hAnsi="Calibri" w:cs="Times New Roman"/>
          <w:sz w:val="28"/>
          <w:szCs w:val="28"/>
        </w:rPr>
        <w:t xml:space="preserve">     </w:t>
      </w:r>
      <w:r w:rsidR="00A64010" w:rsidRPr="00A64010">
        <w:rPr>
          <w:rFonts w:ascii="Calibri" w:eastAsia="Calibri" w:hAnsi="Calibri" w:cs="Times New Roman"/>
          <w:sz w:val="28"/>
          <w:szCs w:val="28"/>
          <w:lang w:val="uk-UA"/>
        </w:rPr>
        <w:t>1</w:t>
      </w:r>
      <w:r w:rsidR="00A64010" w:rsidRPr="00A64010">
        <w:rPr>
          <w:rFonts w:ascii="Times New Roman" w:eastAsia="Calibri" w:hAnsi="Times New Roman" w:cs="Times New Roman"/>
          <w:sz w:val="28"/>
          <w:szCs w:val="28"/>
          <w:lang w:val="uk-UA"/>
        </w:rPr>
        <w:t xml:space="preserve">. </w:t>
      </w:r>
      <w:r w:rsidR="00A64010" w:rsidRPr="00A64010">
        <w:rPr>
          <w:rFonts w:ascii="Times New Roman" w:eastAsia="Times New Roman" w:hAnsi="Times New Roman" w:cs="Times New Roman"/>
          <w:sz w:val="28"/>
          <w:szCs w:val="28"/>
          <w:lang w:val="uk-UA" w:eastAsia="ru-RU"/>
        </w:rPr>
        <w:t xml:space="preserve">Закон України «Про вищу освіту» </w:t>
      </w:r>
      <w:r w:rsidR="00A64010" w:rsidRPr="00A64010">
        <w:rPr>
          <w:rFonts w:ascii="Times New Roman" w:eastAsia="Times New Roman" w:hAnsi="Times New Roman" w:cs="Times New Roman"/>
          <w:sz w:val="28"/>
          <w:szCs w:val="28"/>
          <w:lang w:eastAsia="ru-RU"/>
        </w:rPr>
        <w:t>[</w:t>
      </w:r>
      <w:r w:rsidR="00A64010" w:rsidRPr="00A64010">
        <w:rPr>
          <w:rFonts w:ascii="Times New Roman" w:eastAsia="Times New Roman" w:hAnsi="Times New Roman" w:cs="Times New Roman"/>
          <w:sz w:val="28"/>
          <w:szCs w:val="28"/>
          <w:lang w:val="uk-UA" w:eastAsia="ru-RU"/>
        </w:rPr>
        <w:t>Електронний ресурс</w:t>
      </w:r>
      <w:r w:rsidR="00A64010" w:rsidRPr="00A64010">
        <w:rPr>
          <w:rFonts w:ascii="Times New Roman" w:eastAsia="Times New Roman" w:hAnsi="Times New Roman" w:cs="Times New Roman"/>
          <w:sz w:val="28"/>
          <w:szCs w:val="28"/>
          <w:lang w:eastAsia="ru-RU"/>
        </w:rPr>
        <w:t>]</w:t>
      </w:r>
      <w:r w:rsidR="00A64010" w:rsidRPr="00A64010">
        <w:rPr>
          <w:rFonts w:ascii="Times New Roman" w:eastAsia="Times New Roman" w:hAnsi="Times New Roman" w:cs="Times New Roman"/>
          <w:sz w:val="28"/>
          <w:szCs w:val="28"/>
          <w:lang w:val="uk-UA" w:eastAsia="ru-RU"/>
        </w:rPr>
        <w:t>.</w:t>
      </w:r>
      <w:r w:rsidR="00A64010" w:rsidRPr="00A64010">
        <w:rPr>
          <w:rFonts w:ascii="Times New Roman" w:eastAsia="Times New Roman" w:hAnsi="Times New Roman" w:cs="Times New Roman"/>
          <w:sz w:val="28"/>
          <w:szCs w:val="28"/>
          <w:lang w:eastAsia="ru-RU"/>
        </w:rPr>
        <w:t xml:space="preserve"> </w:t>
      </w:r>
      <w:r w:rsidR="00A64010" w:rsidRPr="00A64010">
        <w:rPr>
          <w:rFonts w:ascii="Times New Roman" w:eastAsia="Times New Roman" w:hAnsi="Times New Roman" w:cs="Times New Roman"/>
          <w:sz w:val="28"/>
          <w:szCs w:val="28"/>
          <w:lang w:val="uk-UA" w:eastAsia="ru-RU"/>
        </w:rPr>
        <w:t>-</w:t>
      </w:r>
      <w:r w:rsidR="00A64010" w:rsidRPr="00A64010">
        <w:rPr>
          <w:rFonts w:ascii="Times New Roman" w:eastAsia="Times New Roman" w:hAnsi="Times New Roman" w:cs="Times New Roman"/>
          <w:sz w:val="28"/>
          <w:szCs w:val="28"/>
          <w:lang w:eastAsia="ru-RU"/>
        </w:rPr>
        <w:t xml:space="preserve"> </w:t>
      </w:r>
      <w:r w:rsidR="00A64010" w:rsidRPr="00A64010">
        <w:rPr>
          <w:rFonts w:ascii="Times New Roman" w:eastAsia="Times New Roman" w:hAnsi="Times New Roman" w:cs="Times New Roman"/>
          <w:sz w:val="28"/>
          <w:szCs w:val="28"/>
          <w:lang w:val="uk-UA" w:eastAsia="ru-RU"/>
        </w:rPr>
        <w:t>Режим доступу:</w:t>
      </w:r>
      <w:r w:rsidR="00A64010" w:rsidRPr="00A64010">
        <w:rPr>
          <w:rFonts w:ascii="Times New Roman" w:eastAsia="Times New Roman" w:hAnsi="Times New Roman" w:cs="Times New Roman"/>
          <w:sz w:val="28"/>
          <w:szCs w:val="28"/>
          <w:lang w:eastAsia="ru-RU"/>
        </w:rPr>
        <w:t xml:space="preserve"> </w:t>
      </w:r>
      <w:r w:rsidR="00A64010" w:rsidRPr="00A64010">
        <w:rPr>
          <w:rFonts w:ascii="Times New Roman" w:eastAsia="Times New Roman" w:hAnsi="Times New Roman" w:cs="Times New Roman"/>
          <w:sz w:val="28"/>
          <w:szCs w:val="28"/>
          <w:lang w:val="en-US" w:eastAsia="ru-RU"/>
        </w:rPr>
        <w:t>www</w:t>
      </w:r>
      <w:r w:rsidR="00A64010" w:rsidRPr="00A64010">
        <w:rPr>
          <w:rFonts w:ascii="Times New Roman" w:eastAsia="Times New Roman" w:hAnsi="Times New Roman" w:cs="Times New Roman"/>
          <w:sz w:val="28"/>
          <w:szCs w:val="28"/>
          <w:lang w:eastAsia="ru-RU"/>
        </w:rPr>
        <w:t>.</w:t>
      </w:r>
      <w:r w:rsidR="00A64010" w:rsidRPr="00A64010">
        <w:rPr>
          <w:rFonts w:ascii="Times New Roman" w:eastAsia="Times New Roman" w:hAnsi="Times New Roman" w:cs="Times New Roman"/>
          <w:sz w:val="28"/>
          <w:szCs w:val="28"/>
          <w:lang w:val="en-US" w:eastAsia="ru-RU"/>
        </w:rPr>
        <w:t>mon</w:t>
      </w:r>
      <w:r w:rsidR="00A64010" w:rsidRPr="00A64010">
        <w:rPr>
          <w:rFonts w:ascii="Times New Roman" w:eastAsia="Times New Roman" w:hAnsi="Times New Roman" w:cs="Times New Roman"/>
          <w:sz w:val="28"/>
          <w:szCs w:val="28"/>
          <w:lang w:eastAsia="ru-RU"/>
        </w:rPr>
        <w:t>.</w:t>
      </w:r>
      <w:proofErr w:type="spellStart"/>
      <w:r w:rsidR="00A64010" w:rsidRPr="00A64010">
        <w:rPr>
          <w:rFonts w:ascii="Times New Roman" w:eastAsia="Times New Roman" w:hAnsi="Times New Roman" w:cs="Times New Roman"/>
          <w:sz w:val="28"/>
          <w:szCs w:val="28"/>
          <w:lang w:val="en-US" w:eastAsia="ru-RU"/>
        </w:rPr>
        <w:t>gov</w:t>
      </w:r>
      <w:proofErr w:type="spellEnd"/>
      <w:r w:rsidR="00A64010" w:rsidRPr="00A64010">
        <w:rPr>
          <w:rFonts w:ascii="Times New Roman" w:eastAsia="Times New Roman" w:hAnsi="Times New Roman" w:cs="Times New Roman"/>
          <w:sz w:val="28"/>
          <w:szCs w:val="28"/>
          <w:lang w:eastAsia="ru-RU"/>
        </w:rPr>
        <w:t>.</w:t>
      </w:r>
      <w:proofErr w:type="spellStart"/>
      <w:r w:rsidR="00A64010" w:rsidRPr="00A64010">
        <w:rPr>
          <w:rFonts w:ascii="Times New Roman" w:eastAsia="Times New Roman" w:hAnsi="Times New Roman" w:cs="Times New Roman"/>
          <w:sz w:val="28"/>
          <w:szCs w:val="28"/>
          <w:lang w:val="en-US" w:eastAsia="ru-RU"/>
        </w:rPr>
        <w:t>ua</w:t>
      </w:r>
      <w:proofErr w:type="spellEnd"/>
    </w:p>
    <w:p w:rsidR="00A64010" w:rsidRPr="00481713" w:rsidRDefault="00EB13D3" w:rsidP="007162A7">
      <w:pPr>
        <w:autoSpaceDE w:val="0"/>
        <w:autoSpaceDN w:val="0"/>
        <w:adjustRightInd w:val="0"/>
        <w:spacing w:after="0" w:line="360" w:lineRule="auto"/>
        <w:jc w:val="both"/>
        <w:rPr>
          <w:rFonts w:ascii="Times New Roman" w:eastAsia="Calibri" w:hAnsi="Times New Roman" w:cs="Times New Roman"/>
          <w:sz w:val="28"/>
          <w:szCs w:val="28"/>
        </w:rPr>
      </w:pPr>
      <w:r>
        <w:rPr>
          <w:rFonts w:ascii="Times New Roman" w:eastAsia="TimesNewRomanPSMT" w:hAnsi="Times New Roman" w:cs="Times New Roman"/>
          <w:sz w:val="28"/>
          <w:szCs w:val="28"/>
          <w:lang w:val="en-US"/>
        </w:rPr>
        <w:t xml:space="preserve">     </w:t>
      </w:r>
      <w:r w:rsidR="00A64010" w:rsidRPr="00A64010">
        <w:rPr>
          <w:rFonts w:ascii="Times New Roman" w:eastAsia="TimesNewRomanPSMT" w:hAnsi="Times New Roman" w:cs="Times New Roman"/>
          <w:sz w:val="28"/>
          <w:szCs w:val="28"/>
          <w:lang w:val="uk-UA"/>
        </w:rPr>
        <w:t xml:space="preserve">2.  </w:t>
      </w:r>
      <w:proofErr w:type="spellStart"/>
      <w:r w:rsidR="00A64010" w:rsidRPr="00A64010">
        <w:rPr>
          <w:rFonts w:ascii="Times New Roman" w:hAnsi="Times New Roman" w:cs="Times New Roman"/>
          <w:sz w:val="28"/>
          <w:szCs w:val="28"/>
          <w:lang w:val="en-US"/>
        </w:rPr>
        <w:t>Bredniova</w:t>
      </w:r>
      <w:proofErr w:type="spellEnd"/>
      <w:r w:rsidR="00A64010" w:rsidRPr="00A64010">
        <w:rPr>
          <w:rFonts w:ascii="Times New Roman" w:hAnsi="Times New Roman" w:cs="Times New Roman"/>
          <w:sz w:val="28"/>
          <w:szCs w:val="28"/>
          <w:lang w:val="en-US"/>
        </w:rPr>
        <w:t xml:space="preserve"> V. On</w:t>
      </w:r>
      <w:r w:rsidR="00A64010" w:rsidRPr="00A64010">
        <w:rPr>
          <w:rFonts w:ascii="Times New Roman" w:hAnsi="Times New Roman" w:cs="Times New Roman"/>
          <w:sz w:val="28"/>
          <w:szCs w:val="28"/>
          <w:lang w:val="uk-UA"/>
        </w:rPr>
        <w:t xml:space="preserve"> </w:t>
      </w:r>
      <w:r w:rsidR="00A64010" w:rsidRPr="00A64010">
        <w:rPr>
          <w:rFonts w:ascii="Times New Roman" w:hAnsi="Times New Roman" w:cs="Times New Roman"/>
          <w:sz w:val="28"/>
          <w:szCs w:val="28"/>
          <w:lang w:val="en-US"/>
        </w:rPr>
        <w:t>the</w:t>
      </w:r>
      <w:r w:rsidR="00A64010" w:rsidRPr="00A64010">
        <w:rPr>
          <w:rFonts w:ascii="Times New Roman" w:hAnsi="Times New Roman" w:cs="Times New Roman"/>
          <w:sz w:val="28"/>
          <w:szCs w:val="28"/>
          <w:lang w:val="uk-UA"/>
        </w:rPr>
        <w:t xml:space="preserve"> </w:t>
      </w:r>
      <w:r w:rsidR="00A64010" w:rsidRPr="00A64010">
        <w:rPr>
          <w:rFonts w:ascii="Times New Roman" w:hAnsi="Times New Roman" w:cs="Times New Roman"/>
          <w:sz w:val="28"/>
          <w:szCs w:val="28"/>
          <w:lang w:val="en-US"/>
        </w:rPr>
        <w:t>improvement</w:t>
      </w:r>
      <w:r w:rsidR="00A64010" w:rsidRPr="00A64010">
        <w:rPr>
          <w:rFonts w:ascii="Times New Roman" w:hAnsi="Times New Roman" w:cs="Times New Roman"/>
          <w:sz w:val="28"/>
          <w:szCs w:val="28"/>
          <w:lang w:val="uk-UA"/>
        </w:rPr>
        <w:t xml:space="preserve"> </w:t>
      </w:r>
      <w:r w:rsidR="00A64010" w:rsidRPr="00A64010">
        <w:rPr>
          <w:rFonts w:ascii="Times New Roman" w:hAnsi="Times New Roman" w:cs="Times New Roman"/>
          <w:sz w:val="28"/>
          <w:szCs w:val="28"/>
          <w:lang w:val="en-US"/>
        </w:rPr>
        <w:t>of</w:t>
      </w:r>
      <w:r w:rsidR="00A64010" w:rsidRPr="00A64010">
        <w:rPr>
          <w:rFonts w:ascii="Times New Roman" w:hAnsi="Times New Roman" w:cs="Times New Roman"/>
          <w:sz w:val="28"/>
          <w:szCs w:val="28"/>
          <w:lang w:val="uk-UA"/>
        </w:rPr>
        <w:t xml:space="preserve"> </w:t>
      </w:r>
      <w:r w:rsidR="00A64010" w:rsidRPr="00A64010">
        <w:rPr>
          <w:rFonts w:ascii="Times New Roman" w:hAnsi="Times New Roman" w:cs="Times New Roman"/>
          <w:sz w:val="28"/>
          <w:szCs w:val="28"/>
          <w:lang w:val="en-US"/>
        </w:rPr>
        <w:t>the</w:t>
      </w:r>
      <w:r w:rsidR="00A64010" w:rsidRPr="00A64010">
        <w:rPr>
          <w:rFonts w:ascii="Times New Roman" w:hAnsi="Times New Roman" w:cs="Times New Roman"/>
          <w:sz w:val="28"/>
          <w:szCs w:val="28"/>
          <w:lang w:val="uk-UA"/>
        </w:rPr>
        <w:t xml:space="preserve"> </w:t>
      </w:r>
      <w:r w:rsidR="00A64010" w:rsidRPr="00A64010">
        <w:rPr>
          <w:rFonts w:ascii="Times New Roman" w:hAnsi="Times New Roman" w:cs="Times New Roman"/>
          <w:sz w:val="28"/>
          <w:szCs w:val="28"/>
          <w:lang w:val="en-US"/>
        </w:rPr>
        <w:t>methodology</w:t>
      </w:r>
      <w:r w:rsidR="00A64010" w:rsidRPr="00A64010">
        <w:rPr>
          <w:rFonts w:ascii="Times New Roman" w:hAnsi="Times New Roman" w:cs="Times New Roman"/>
          <w:sz w:val="28"/>
          <w:szCs w:val="28"/>
          <w:lang w:val="uk-UA"/>
        </w:rPr>
        <w:t xml:space="preserve"> </w:t>
      </w:r>
      <w:r w:rsidR="00A64010" w:rsidRPr="00A64010">
        <w:rPr>
          <w:rFonts w:ascii="Times New Roman" w:hAnsi="Times New Roman" w:cs="Times New Roman"/>
          <w:sz w:val="28"/>
          <w:szCs w:val="28"/>
          <w:lang w:val="en-US"/>
        </w:rPr>
        <w:t>of</w:t>
      </w:r>
      <w:r w:rsidR="00A64010" w:rsidRPr="00A64010">
        <w:rPr>
          <w:rFonts w:ascii="Times New Roman" w:hAnsi="Times New Roman" w:cs="Times New Roman"/>
          <w:sz w:val="28"/>
          <w:szCs w:val="28"/>
          <w:lang w:val="uk-UA"/>
        </w:rPr>
        <w:t xml:space="preserve"> </w:t>
      </w:r>
      <w:r w:rsidR="00A64010" w:rsidRPr="00A64010">
        <w:rPr>
          <w:rFonts w:ascii="Times New Roman" w:hAnsi="Times New Roman" w:cs="Times New Roman"/>
          <w:sz w:val="28"/>
          <w:szCs w:val="28"/>
          <w:lang w:val="en-US"/>
        </w:rPr>
        <w:t>engineer staff’s graphic</w:t>
      </w:r>
      <w:r w:rsidR="00117AF6">
        <w:rPr>
          <w:rFonts w:ascii="Times New Roman" w:hAnsi="Times New Roman" w:cs="Times New Roman"/>
          <w:sz w:val="28"/>
          <w:szCs w:val="28"/>
          <w:lang w:val="uk-UA"/>
        </w:rPr>
        <w:t xml:space="preserve"> </w:t>
      </w:r>
      <w:r w:rsidR="00A64010" w:rsidRPr="00A64010">
        <w:rPr>
          <w:rFonts w:ascii="Times New Roman" w:hAnsi="Times New Roman" w:cs="Times New Roman"/>
          <w:sz w:val="28"/>
          <w:szCs w:val="28"/>
          <w:lang w:val="en-US"/>
        </w:rPr>
        <w:t>training</w:t>
      </w:r>
      <w:r w:rsidR="00117AF6">
        <w:rPr>
          <w:rFonts w:ascii="Times New Roman" w:hAnsi="Times New Roman" w:cs="Times New Roman"/>
          <w:sz w:val="28"/>
          <w:szCs w:val="28"/>
          <w:lang w:val="uk-UA"/>
        </w:rPr>
        <w:t xml:space="preserve"> </w:t>
      </w:r>
      <w:proofErr w:type="gramStart"/>
      <w:r w:rsidR="00A64010" w:rsidRPr="00A64010">
        <w:rPr>
          <w:rFonts w:ascii="Times New Roman" w:hAnsi="Times New Roman" w:cs="Times New Roman"/>
          <w:sz w:val="28"/>
          <w:szCs w:val="28"/>
          <w:lang w:val="en-US"/>
        </w:rPr>
        <w:t>on the basis of</w:t>
      </w:r>
      <w:proofErr w:type="gramEnd"/>
      <w:r w:rsidR="00A64010" w:rsidRPr="00A64010">
        <w:rPr>
          <w:rFonts w:ascii="Times New Roman" w:hAnsi="Times New Roman" w:cs="Times New Roman"/>
          <w:sz w:val="28"/>
          <w:szCs w:val="28"/>
          <w:lang w:val="en-US"/>
        </w:rPr>
        <w:t xml:space="preserve"> optimization of psychological and pedagogical approaches Modern Tendencies in Pedagogical Education and Science of Ukraine and Israel: The Way to Integration. Ariel</w:t>
      </w:r>
      <w:r w:rsidR="00A64010" w:rsidRPr="00481713">
        <w:rPr>
          <w:rFonts w:ascii="Times New Roman" w:hAnsi="Times New Roman" w:cs="Times New Roman"/>
          <w:sz w:val="28"/>
          <w:szCs w:val="28"/>
        </w:rPr>
        <w:t xml:space="preserve"> </w:t>
      </w:r>
      <w:r w:rsidR="00A64010" w:rsidRPr="00A64010">
        <w:rPr>
          <w:rFonts w:ascii="Times New Roman" w:hAnsi="Times New Roman" w:cs="Times New Roman"/>
          <w:sz w:val="28"/>
          <w:szCs w:val="28"/>
          <w:lang w:val="en-US"/>
        </w:rPr>
        <w:t>University</w:t>
      </w:r>
      <w:r w:rsidR="00DE7B62" w:rsidRPr="00481713">
        <w:rPr>
          <w:rFonts w:ascii="Times New Roman" w:hAnsi="Times New Roman" w:cs="Times New Roman"/>
          <w:sz w:val="28"/>
          <w:szCs w:val="28"/>
        </w:rPr>
        <w:t xml:space="preserve"> </w:t>
      </w:r>
      <w:r w:rsidR="00DE7B62">
        <w:rPr>
          <w:rFonts w:ascii="Times New Roman" w:hAnsi="Times New Roman" w:cs="Times New Roman"/>
          <w:sz w:val="28"/>
          <w:szCs w:val="28"/>
          <w:lang w:val="uk-UA"/>
        </w:rPr>
        <w:t>(</w:t>
      </w:r>
      <w:r w:rsidR="00DE7B62" w:rsidRPr="00A64010">
        <w:rPr>
          <w:rFonts w:ascii="Times New Roman" w:hAnsi="Times New Roman" w:cs="Times New Roman"/>
          <w:sz w:val="28"/>
          <w:szCs w:val="28"/>
          <w:lang w:val="en-US"/>
        </w:rPr>
        <w:t>ISSN</w:t>
      </w:r>
      <w:r w:rsidR="00DE7B62" w:rsidRPr="00481713">
        <w:rPr>
          <w:rFonts w:ascii="Times New Roman" w:hAnsi="Times New Roman" w:cs="Times New Roman"/>
          <w:sz w:val="28"/>
          <w:szCs w:val="28"/>
        </w:rPr>
        <w:t xml:space="preserve"> 2218-8584</w:t>
      </w:r>
      <w:r w:rsidR="00DE7B62">
        <w:rPr>
          <w:rFonts w:ascii="Times New Roman" w:hAnsi="Times New Roman" w:cs="Times New Roman"/>
          <w:sz w:val="28"/>
          <w:szCs w:val="28"/>
          <w:lang w:val="uk-UA"/>
        </w:rPr>
        <w:t>).</w:t>
      </w:r>
      <w:r w:rsidR="00A64010" w:rsidRPr="00A64010">
        <w:rPr>
          <w:rFonts w:ascii="Times New Roman" w:hAnsi="Times New Roman" w:cs="Times New Roman"/>
          <w:sz w:val="28"/>
          <w:szCs w:val="28"/>
          <w:lang w:val="uk-UA"/>
        </w:rPr>
        <w:t xml:space="preserve"> </w:t>
      </w:r>
      <w:r w:rsidR="00A64010" w:rsidRPr="00481713">
        <w:rPr>
          <w:rFonts w:ascii="Times New Roman" w:hAnsi="Times New Roman" w:cs="Times New Roman"/>
          <w:sz w:val="28"/>
          <w:szCs w:val="28"/>
        </w:rPr>
        <w:t xml:space="preserve">2016. </w:t>
      </w:r>
      <w:r w:rsidR="00A64010" w:rsidRPr="00A64010">
        <w:rPr>
          <w:rFonts w:ascii="Times New Roman" w:hAnsi="Times New Roman" w:cs="Times New Roman"/>
          <w:sz w:val="28"/>
          <w:szCs w:val="28"/>
          <w:lang w:val="en-US"/>
        </w:rPr>
        <w:t>Issue</w:t>
      </w:r>
      <w:r w:rsidR="00A64010" w:rsidRPr="00481713">
        <w:rPr>
          <w:rFonts w:ascii="Times New Roman" w:hAnsi="Times New Roman" w:cs="Times New Roman"/>
          <w:sz w:val="28"/>
          <w:szCs w:val="28"/>
        </w:rPr>
        <w:t xml:space="preserve"> </w:t>
      </w:r>
      <w:r w:rsidR="00A64010" w:rsidRPr="00A64010">
        <w:rPr>
          <w:rFonts w:ascii="Times New Roman" w:hAnsi="Times New Roman" w:cs="Times New Roman"/>
          <w:sz w:val="28"/>
          <w:szCs w:val="28"/>
          <w:lang w:val="en-US"/>
        </w:rPr>
        <w:t>N</w:t>
      </w:r>
      <w:r w:rsidR="00A64010" w:rsidRPr="00A64010">
        <w:rPr>
          <w:rFonts w:ascii="Times New Roman" w:hAnsi="Times New Roman" w:cs="Times New Roman"/>
          <w:sz w:val="28"/>
          <w:szCs w:val="28"/>
          <w:vertAlign w:val="superscript"/>
          <w:lang w:val="uk-UA"/>
        </w:rPr>
        <w:t>0</w:t>
      </w:r>
      <w:r w:rsidR="00A64010" w:rsidRPr="00A64010">
        <w:rPr>
          <w:rFonts w:ascii="Times New Roman" w:hAnsi="Times New Roman" w:cs="Times New Roman"/>
          <w:sz w:val="28"/>
          <w:szCs w:val="28"/>
          <w:lang w:val="uk-UA"/>
        </w:rPr>
        <w:t xml:space="preserve"> </w:t>
      </w:r>
      <w:r w:rsidR="00A64010" w:rsidRPr="00481713">
        <w:rPr>
          <w:rFonts w:ascii="Times New Roman" w:hAnsi="Times New Roman" w:cs="Times New Roman"/>
          <w:sz w:val="28"/>
          <w:szCs w:val="28"/>
        </w:rPr>
        <w:t>7</w:t>
      </w:r>
      <w:r w:rsidR="00DE7B62">
        <w:rPr>
          <w:rFonts w:ascii="Times New Roman" w:hAnsi="Times New Roman" w:cs="Times New Roman"/>
          <w:sz w:val="28"/>
          <w:szCs w:val="28"/>
          <w:lang w:val="uk-UA"/>
        </w:rPr>
        <w:t>.</w:t>
      </w:r>
      <w:r w:rsidR="00A64010" w:rsidRPr="00A64010">
        <w:rPr>
          <w:rFonts w:ascii="Times New Roman" w:hAnsi="Times New Roman" w:cs="Times New Roman"/>
          <w:sz w:val="28"/>
          <w:szCs w:val="28"/>
          <w:lang w:val="uk-UA"/>
        </w:rPr>
        <w:t xml:space="preserve"> </w:t>
      </w:r>
      <w:r w:rsidR="00DE7B62" w:rsidRPr="00481713">
        <w:rPr>
          <w:rFonts w:ascii="Times New Roman" w:hAnsi="Times New Roman" w:cs="Times New Roman"/>
          <w:sz w:val="28"/>
          <w:szCs w:val="28"/>
        </w:rPr>
        <w:t xml:space="preserve">- </w:t>
      </w:r>
      <w:r w:rsidR="00DE7B62">
        <w:rPr>
          <w:rFonts w:ascii="Times New Roman" w:hAnsi="Times New Roman" w:cs="Times New Roman"/>
          <w:sz w:val="28"/>
          <w:szCs w:val="28"/>
          <w:lang w:val="en-US"/>
        </w:rPr>
        <w:t>P</w:t>
      </w:r>
      <w:r w:rsidR="00A64010" w:rsidRPr="00481713">
        <w:rPr>
          <w:rFonts w:ascii="Times New Roman" w:hAnsi="Times New Roman" w:cs="Times New Roman"/>
          <w:sz w:val="28"/>
          <w:szCs w:val="28"/>
        </w:rPr>
        <w:t>.38</w:t>
      </w:r>
      <w:r w:rsidR="00A64010" w:rsidRPr="00A64010">
        <w:rPr>
          <w:rFonts w:ascii="Times New Roman" w:hAnsi="Times New Roman" w:cs="Times New Roman"/>
          <w:sz w:val="28"/>
          <w:szCs w:val="28"/>
          <w:lang w:val="uk-UA"/>
        </w:rPr>
        <w:t xml:space="preserve"> </w:t>
      </w:r>
      <w:r w:rsidR="00A64010" w:rsidRPr="00481713">
        <w:rPr>
          <w:rFonts w:ascii="Times New Roman" w:hAnsi="Times New Roman" w:cs="Times New Roman"/>
          <w:sz w:val="28"/>
          <w:szCs w:val="28"/>
        </w:rPr>
        <w:t>–</w:t>
      </w:r>
      <w:r w:rsidR="00A64010" w:rsidRPr="00A64010">
        <w:rPr>
          <w:rFonts w:ascii="Times New Roman" w:hAnsi="Times New Roman" w:cs="Times New Roman"/>
          <w:sz w:val="28"/>
          <w:szCs w:val="28"/>
          <w:lang w:val="uk-UA"/>
        </w:rPr>
        <w:t xml:space="preserve"> </w:t>
      </w:r>
      <w:r w:rsidR="00A64010" w:rsidRPr="00481713">
        <w:rPr>
          <w:rFonts w:ascii="Times New Roman" w:hAnsi="Times New Roman" w:cs="Times New Roman"/>
          <w:sz w:val="28"/>
          <w:szCs w:val="28"/>
        </w:rPr>
        <w:t xml:space="preserve">42.  </w:t>
      </w:r>
    </w:p>
    <w:p w:rsidR="00D044E0" w:rsidRDefault="00EB13D3" w:rsidP="007162A7">
      <w:pPr>
        <w:spacing w:after="0" w:line="360" w:lineRule="auto"/>
        <w:jc w:val="both"/>
        <w:rPr>
          <w:rFonts w:ascii="Times New Roman" w:hAnsi="Times New Roman" w:cs="Times New Roman"/>
          <w:color w:val="222222"/>
          <w:sz w:val="28"/>
          <w:szCs w:val="28"/>
          <w:lang w:val="uk-UA"/>
        </w:rPr>
      </w:pPr>
      <w:r w:rsidRPr="00EB13D3">
        <w:rPr>
          <w:rFonts w:ascii="Times New Roman" w:eastAsia="Times New Roman" w:hAnsi="Times New Roman" w:cs="Times New Roman"/>
          <w:sz w:val="28"/>
          <w:szCs w:val="28"/>
          <w:lang w:eastAsia="ru-RU"/>
        </w:rPr>
        <w:t xml:space="preserve">     </w:t>
      </w:r>
      <w:r w:rsidR="00A64010">
        <w:rPr>
          <w:rFonts w:ascii="Times New Roman" w:eastAsia="Times New Roman" w:hAnsi="Times New Roman" w:cs="Times New Roman"/>
          <w:sz w:val="28"/>
          <w:szCs w:val="28"/>
          <w:lang w:val="uk-UA" w:eastAsia="ru-RU"/>
        </w:rPr>
        <w:t>3</w:t>
      </w:r>
      <w:r w:rsidR="00DC2595">
        <w:rPr>
          <w:rFonts w:ascii="Times New Roman" w:eastAsia="Times New Roman" w:hAnsi="Times New Roman" w:cs="Times New Roman"/>
          <w:sz w:val="28"/>
          <w:szCs w:val="28"/>
          <w:lang w:val="uk-UA" w:eastAsia="ru-RU"/>
        </w:rPr>
        <w:t xml:space="preserve">. </w:t>
      </w:r>
      <w:proofErr w:type="spellStart"/>
      <w:r w:rsidR="00D044E0">
        <w:rPr>
          <w:rFonts w:ascii="Times New Roman" w:hAnsi="Times New Roman" w:cs="Times New Roman"/>
          <w:color w:val="222222"/>
          <w:sz w:val="28"/>
          <w:szCs w:val="28"/>
          <w:lang w:val="uk-UA"/>
        </w:rPr>
        <w:t>Идобаева</w:t>
      </w:r>
      <w:proofErr w:type="spellEnd"/>
      <w:r w:rsidR="00D044E0">
        <w:rPr>
          <w:rFonts w:ascii="Times New Roman" w:hAnsi="Times New Roman" w:cs="Times New Roman"/>
          <w:color w:val="222222"/>
          <w:sz w:val="28"/>
          <w:szCs w:val="28"/>
          <w:lang w:val="uk-UA"/>
        </w:rPr>
        <w:t xml:space="preserve"> О.А. К </w:t>
      </w:r>
      <w:proofErr w:type="spellStart"/>
      <w:r w:rsidR="00D044E0">
        <w:rPr>
          <w:rFonts w:ascii="Times New Roman" w:hAnsi="Times New Roman" w:cs="Times New Roman"/>
          <w:color w:val="222222"/>
          <w:sz w:val="28"/>
          <w:szCs w:val="28"/>
          <w:lang w:val="uk-UA"/>
        </w:rPr>
        <w:t>построению</w:t>
      </w:r>
      <w:proofErr w:type="spellEnd"/>
      <w:r w:rsidR="00D044E0">
        <w:rPr>
          <w:rFonts w:ascii="Times New Roman" w:hAnsi="Times New Roman" w:cs="Times New Roman"/>
          <w:color w:val="222222"/>
          <w:sz w:val="28"/>
          <w:szCs w:val="28"/>
          <w:lang w:val="uk-UA"/>
        </w:rPr>
        <w:t xml:space="preserve"> </w:t>
      </w:r>
      <w:proofErr w:type="spellStart"/>
      <w:r w:rsidR="00D044E0">
        <w:rPr>
          <w:rFonts w:ascii="Times New Roman" w:hAnsi="Times New Roman" w:cs="Times New Roman"/>
          <w:color w:val="222222"/>
          <w:sz w:val="28"/>
          <w:szCs w:val="28"/>
          <w:lang w:val="uk-UA"/>
        </w:rPr>
        <w:t>модели</w:t>
      </w:r>
      <w:proofErr w:type="spellEnd"/>
      <w:r w:rsidR="00D044E0">
        <w:rPr>
          <w:rFonts w:ascii="Times New Roman" w:hAnsi="Times New Roman" w:cs="Times New Roman"/>
          <w:color w:val="222222"/>
          <w:sz w:val="28"/>
          <w:szCs w:val="28"/>
          <w:lang w:val="uk-UA"/>
        </w:rPr>
        <w:t xml:space="preserve"> </w:t>
      </w:r>
      <w:proofErr w:type="spellStart"/>
      <w:r w:rsidR="00D044E0">
        <w:rPr>
          <w:rFonts w:ascii="Times New Roman" w:hAnsi="Times New Roman" w:cs="Times New Roman"/>
          <w:color w:val="222222"/>
          <w:sz w:val="28"/>
          <w:szCs w:val="28"/>
          <w:lang w:val="uk-UA"/>
        </w:rPr>
        <w:t>исследования</w:t>
      </w:r>
      <w:proofErr w:type="spellEnd"/>
      <w:r w:rsidR="00D044E0">
        <w:rPr>
          <w:rFonts w:ascii="Times New Roman" w:hAnsi="Times New Roman" w:cs="Times New Roman"/>
          <w:color w:val="222222"/>
          <w:sz w:val="28"/>
          <w:szCs w:val="28"/>
          <w:lang w:val="uk-UA"/>
        </w:rPr>
        <w:t xml:space="preserve"> </w:t>
      </w:r>
      <w:proofErr w:type="spellStart"/>
      <w:r w:rsidR="00D044E0">
        <w:rPr>
          <w:rFonts w:ascii="Times New Roman" w:hAnsi="Times New Roman" w:cs="Times New Roman"/>
          <w:color w:val="222222"/>
          <w:sz w:val="28"/>
          <w:szCs w:val="28"/>
          <w:lang w:val="uk-UA"/>
        </w:rPr>
        <w:t>психологического</w:t>
      </w:r>
      <w:proofErr w:type="spellEnd"/>
      <w:r w:rsidR="00D044E0">
        <w:rPr>
          <w:rFonts w:ascii="Times New Roman" w:hAnsi="Times New Roman" w:cs="Times New Roman"/>
          <w:color w:val="222222"/>
          <w:sz w:val="28"/>
          <w:szCs w:val="28"/>
          <w:lang w:val="uk-UA"/>
        </w:rPr>
        <w:t xml:space="preserve"> </w:t>
      </w:r>
      <w:proofErr w:type="spellStart"/>
      <w:r w:rsidR="00D044E0">
        <w:rPr>
          <w:rFonts w:ascii="Times New Roman" w:hAnsi="Times New Roman" w:cs="Times New Roman"/>
          <w:color w:val="222222"/>
          <w:sz w:val="28"/>
          <w:szCs w:val="28"/>
          <w:lang w:val="uk-UA"/>
        </w:rPr>
        <w:t>благополучия</w:t>
      </w:r>
      <w:proofErr w:type="spellEnd"/>
      <w:r w:rsidR="00D044E0">
        <w:rPr>
          <w:rFonts w:ascii="Times New Roman" w:hAnsi="Times New Roman" w:cs="Times New Roman"/>
          <w:color w:val="222222"/>
          <w:sz w:val="28"/>
          <w:szCs w:val="28"/>
          <w:lang w:val="uk-UA"/>
        </w:rPr>
        <w:t xml:space="preserve"> </w:t>
      </w:r>
      <w:proofErr w:type="spellStart"/>
      <w:r w:rsidR="00D044E0">
        <w:rPr>
          <w:rFonts w:ascii="Times New Roman" w:hAnsi="Times New Roman" w:cs="Times New Roman"/>
          <w:color w:val="222222"/>
          <w:sz w:val="28"/>
          <w:szCs w:val="28"/>
          <w:lang w:val="uk-UA"/>
        </w:rPr>
        <w:t>личности</w:t>
      </w:r>
      <w:proofErr w:type="spellEnd"/>
      <w:r w:rsidR="00D044E0">
        <w:rPr>
          <w:rFonts w:ascii="Times New Roman" w:hAnsi="Times New Roman" w:cs="Times New Roman"/>
          <w:color w:val="222222"/>
          <w:sz w:val="28"/>
          <w:szCs w:val="28"/>
          <w:lang w:val="uk-UA"/>
        </w:rPr>
        <w:t>: психолого-</w:t>
      </w:r>
      <w:proofErr w:type="spellStart"/>
      <w:r w:rsidR="00D044E0">
        <w:rPr>
          <w:rFonts w:ascii="Times New Roman" w:hAnsi="Times New Roman" w:cs="Times New Roman"/>
          <w:color w:val="222222"/>
          <w:sz w:val="28"/>
          <w:szCs w:val="28"/>
          <w:lang w:val="uk-UA"/>
        </w:rPr>
        <w:t>развитийный</w:t>
      </w:r>
      <w:proofErr w:type="spellEnd"/>
      <w:r w:rsidR="00D044E0">
        <w:rPr>
          <w:rFonts w:ascii="Times New Roman" w:hAnsi="Times New Roman" w:cs="Times New Roman"/>
          <w:color w:val="222222"/>
          <w:sz w:val="28"/>
          <w:szCs w:val="28"/>
          <w:lang w:val="uk-UA"/>
        </w:rPr>
        <w:t xml:space="preserve"> и психолого-</w:t>
      </w:r>
      <w:proofErr w:type="spellStart"/>
      <w:r w:rsidR="00D044E0">
        <w:rPr>
          <w:rFonts w:ascii="Times New Roman" w:hAnsi="Times New Roman" w:cs="Times New Roman"/>
          <w:color w:val="222222"/>
          <w:sz w:val="28"/>
          <w:szCs w:val="28"/>
          <w:lang w:val="uk-UA"/>
        </w:rPr>
        <w:t>педагогический</w:t>
      </w:r>
      <w:proofErr w:type="spellEnd"/>
      <w:r w:rsidR="00D044E0">
        <w:rPr>
          <w:rFonts w:ascii="Times New Roman" w:hAnsi="Times New Roman" w:cs="Times New Roman"/>
          <w:color w:val="222222"/>
          <w:sz w:val="28"/>
          <w:szCs w:val="28"/>
          <w:lang w:val="uk-UA"/>
        </w:rPr>
        <w:t xml:space="preserve"> аспект. </w:t>
      </w:r>
      <w:r w:rsidR="00117AF6">
        <w:rPr>
          <w:rFonts w:ascii="Times New Roman" w:hAnsi="Times New Roman" w:cs="Times New Roman"/>
          <w:color w:val="222222"/>
          <w:sz w:val="28"/>
          <w:szCs w:val="28"/>
          <w:lang w:val="uk-UA"/>
        </w:rPr>
        <w:t xml:space="preserve">- </w:t>
      </w:r>
      <w:proofErr w:type="spellStart"/>
      <w:r w:rsidR="00D044E0">
        <w:rPr>
          <w:rFonts w:ascii="Times New Roman" w:hAnsi="Times New Roman" w:cs="Times New Roman"/>
          <w:color w:val="222222"/>
          <w:sz w:val="28"/>
          <w:szCs w:val="28"/>
          <w:lang w:val="uk-UA"/>
        </w:rPr>
        <w:t>Вестник</w:t>
      </w:r>
      <w:proofErr w:type="spellEnd"/>
      <w:r w:rsidR="00D044E0">
        <w:rPr>
          <w:rFonts w:ascii="Times New Roman" w:hAnsi="Times New Roman" w:cs="Times New Roman"/>
          <w:color w:val="222222"/>
          <w:sz w:val="28"/>
          <w:szCs w:val="28"/>
          <w:lang w:val="uk-UA"/>
        </w:rPr>
        <w:t xml:space="preserve"> ТГУ.- 2011.- №351.- С.128-133.</w:t>
      </w:r>
      <w:r w:rsidR="00D044E0" w:rsidRPr="00D61C99">
        <w:rPr>
          <w:rFonts w:ascii="Times New Roman" w:hAnsi="Times New Roman" w:cs="Times New Roman"/>
          <w:color w:val="222222"/>
          <w:sz w:val="28"/>
          <w:szCs w:val="28"/>
          <w:lang w:val="uk-UA"/>
        </w:rPr>
        <w:t xml:space="preserve"> </w:t>
      </w:r>
    </w:p>
    <w:p w:rsidR="00D044E0" w:rsidRDefault="00DC2595" w:rsidP="007162A7">
      <w:pPr>
        <w:pStyle w:val="HTML"/>
        <w:shd w:val="clear" w:color="auto" w:fill="FFFFFF" w:themeFill="background1"/>
        <w:spacing w:line="360" w:lineRule="auto"/>
        <w:jc w:val="both"/>
        <w:rPr>
          <w:rFonts w:ascii="Times New Roman" w:hAnsi="Times New Roman" w:cs="Times New Roman"/>
          <w:color w:val="222222"/>
          <w:sz w:val="28"/>
          <w:szCs w:val="28"/>
        </w:rPr>
      </w:pPr>
      <w:r>
        <w:rPr>
          <w:rFonts w:ascii="Times New Roman" w:hAnsi="Times New Roman" w:cs="Times New Roman"/>
          <w:color w:val="222222"/>
          <w:sz w:val="28"/>
          <w:szCs w:val="28"/>
          <w:lang w:val="uk-UA"/>
        </w:rPr>
        <w:t>4</w:t>
      </w:r>
      <w:r w:rsidR="00D044E0">
        <w:rPr>
          <w:rFonts w:ascii="Times New Roman" w:hAnsi="Times New Roman" w:cs="Times New Roman"/>
          <w:color w:val="222222"/>
          <w:sz w:val="28"/>
          <w:szCs w:val="28"/>
        </w:rPr>
        <w:t>.Маралов В.Г. Основы самопознания и саморазвития</w:t>
      </w:r>
      <w:r w:rsidR="00DE7B62">
        <w:rPr>
          <w:rFonts w:ascii="Times New Roman" w:hAnsi="Times New Roman" w:cs="Times New Roman"/>
          <w:color w:val="222222"/>
          <w:sz w:val="28"/>
          <w:szCs w:val="28"/>
          <w:lang w:val="uk-UA"/>
        </w:rPr>
        <w:t>.</w:t>
      </w:r>
      <w:r w:rsidR="00D044E0">
        <w:rPr>
          <w:rFonts w:ascii="Times New Roman" w:hAnsi="Times New Roman" w:cs="Times New Roman"/>
          <w:color w:val="222222"/>
          <w:sz w:val="28"/>
          <w:szCs w:val="28"/>
        </w:rPr>
        <w:t xml:space="preserve"> - М.:</w:t>
      </w:r>
      <w:r w:rsidR="00DE7B62">
        <w:rPr>
          <w:rFonts w:ascii="Times New Roman" w:hAnsi="Times New Roman" w:cs="Times New Roman"/>
          <w:color w:val="222222"/>
          <w:sz w:val="28"/>
          <w:szCs w:val="28"/>
          <w:lang w:val="uk-UA"/>
        </w:rPr>
        <w:t xml:space="preserve"> </w:t>
      </w:r>
      <w:r w:rsidR="00D044E0">
        <w:rPr>
          <w:rFonts w:ascii="Times New Roman" w:hAnsi="Times New Roman" w:cs="Times New Roman"/>
          <w:color w:val="222222"/>
          <w:sz w:val="28"/>
          <w:szCs w:val="28"/>
        </w:rPr>
        <w:t>Академия, 2004.</w:t>
      </w:r>
      <w:r w:rsidR="00DE7B62">
        <w:rPr>
          <w:rFonts w:ascii="Times New Roman" w:hAnsi="Times New Roman" w:cs="Times New Roman"/>
          <w:color w:val="222222"/>
          <w:sz w:val="28"/>
          <w:szCs w:val="28"/>
          <w:lang w:val="uk-UA"/>
        </w:rPr>
        <w:t xml:space="preserve"> </w:t>
      </w:r>
      <w:r w:rsidR="00DE7B62">
        <w:rPr>
          <w:rFonts w:ascii="Times New Roman" w:hAnsi="Times New Roman" w:cs="Times New Roman"/>
          <w:color w:val="222222"/>
          <w:sz w:val="28"/>
          <w:szCs w:val="28"/>
        </w:rPr>
        <w:t>–</w:t>
      </w:r>
      <w:r w:rsidR="00DE7B62">
        <w:rPr>
          <w:rFonts w:ascii="Times New Roman" w:hAnsi="Times New Roman" w:cs="Times New Roman"/>
          <w:color w:val="222222"/>
          <w:sz w:val="28"/>
          <w:szCs w:val="28"/>
          <w:lang w:val="uk-UA"/>
        </w:rPr>
        <w:t xml:space="preserve"> </w:t>
      </w:r>
      <w:r w:rsidR="00D044E0">
        <w:rPr>
          <w:rFonts w:ascii="Times New Roman" w:hAnsi="Times New Roman" w:cs="Times New Roman"/>
          <w:color w:val="222222"/>
          <w:sz w:val="28"/>
          <w:szCs w:val="28"/>
        </w:rPr>
        <w:t>256</w:t>
      </w:r>
      <w:r w:rsidR="00DE7B62">
        <w:rPr>
          <w:rFonts w:ascii="Times New Roman" w:hAnsi="Times New Roman" w:cs="Times New Roman"/>
          <w:color w:val="222222"/>
          <w:sz w:val="28"/>
          <w:szCs w:val="28"/>
          <w:lang w:val="uk-UA"/>
        </w:rPr>
        <w:t xml:space="preserve"> </w:t>
      </w:r>
      <w:r w:rsidR="00D044E0">
        <w:rPr>
          <w:rFonts w:ascii="Times New Roman" w:hAnsi="Times New Roman" w:cs="Times New Roman"/>
          <w:color w:val="222222"/>
          <w:sz w:val="28"/>
          <w:szCs w:val="28"/>
        </w:rPr>
        <w:t xml:space="preserve">с. </w:t>
      </w:r>
    </w:p>
    <w:p w:rsidR="00A64010" w:rsidRPr="00A64010" w:rsidRDefault="00EB13D3" w:rsidP="007162A7">
      <w:pPr>
        <w:spacing w:after="0" w:line="360" w:lineRule="auto"/>
        <w:jc w:val="both"/>
        <w:rPr>
          <w:rFonts w:ascii="Times New Roman" w:eastAsia="Calibri" w:hAnsi="Times New Roman" w:cs="Times New Roman"/>
          <w:sz w:val="28"/>
          <w:szCs w:val="28"/>
          <w:lang w:val="uk-UA"/>
        </w:rPr>
      </w:pPr>
      <w:r w:rsidRPr="00EB13D3">
        <w:rPr>
          <w:rFonts w:ascii="Times New Roman" w:eastAsia="Calibri" w:hAnsi="Times New Roman" w:cs="Times New Roman"/>
          <w:sz w:val="28"/>
          <w:szCs w:val="28"/>
        </w:rPr>
        <w:t xml:space="preserve">     </w:t>
      </w:r>
      <w:r w:rsidR="00DC2595">
        <w:rPr>
          <w:rFonts w:ascii="Times New Roman" w:eastAsia="Calibri" w:hAnsi="Times New Roman" w:cs="Times New Roman"/>
          <w:sz w:val="28"/>
          <w:szCs w:val="28"/>
          <w:lang w:val="uk-UA"/>
        </w:rPr>
        <w:t>5</w:t>
      </w:r>
      <w:r w:rsidR="00D044E0">
        <w:rPr>
          <w:rFonts w:ascii="Times New Roman" w:eastAsia="Calibri" w:hAnsi="Times New Roman" w:cs="Times New Roman"/>
          <w:sz w:val="28"/>
          <w:szCs w:val="28"/>
          <w:lang w:val="uk-UA"/>
        </w:rPr>
        <w:t xml:space="preserve">. </w:t>
      </w:r>
      <w:proofErr w:type="spellStart"/>
      <w:r w:rsidR="00A64010" w:rsidRPr="00A64010">
        <w:rPr>
          <w:rFonts w:ascii="Times New Roman" w:eastAsia="Calibri" w:hAnsi="Times New Roman" w:cs="Times New Roman"/>
          <w:sz w:val="28"/>
          <w:szCs w:val="28"/>
          <w:lang w:val="uk-UA"/>
        </w:rPr>
        <w:t>Бредньова</w:t>
      </w:r>
      <w:proofErr w:type="spellEnd"/>
      <w:r w:rsidR="00A64010" w:rsidRPr="00A64010">
        <w:rPr>
          <w:rFonts w:ascii="Times New Roman" w:eastAsia="Calibri" w:hAnsi="Times New Roman" w:cs="Times New Roman"/>
          <w:sz w:val="28"/>
          <w:szCs w:val="28"/>
          <w:lang w:val="uk-UA"/>
        </w:rPr>
        <w:t xml:space="preserve"> В.П., </w:t>
      </w:r>
      <w:proofErr w:type="spellStart"/>
      <w:r w:rsidR="00A64010" w:rsidRPr="00A64010">
        <w:rPr>
          <w:rFonts w:ascii="Times New Roman" w:eastAsia="Calibri" w:hAnsi="Times New Roman" w:cs="Times New Roman"/>
          <w:sz w:val="28"/>
          <w:szCs w:val="28"/>
          <w:lang w:val="uk-UA"/>
        </w:rPr>
        <w:t>Смичковська</w:t>
      </w:r>
      <w:proofErr w:type="spellEnd"/>
      <w:r w:rsidR="00A64010" w:rsidRPr="00A64010">
        <w:rPr>
          <w:rFonts w:ascii="Times New Roman" w:eastAsia="Calibri" w:hAnsi="Times New Roman" w:cs="Times New Roman"/>
          <w:sz w:val="28"/>
          <w:szCs w:val="28"/>
          <w:lang w:val="uk-UA"/>
        </w:rPr>
        <w:t xml:space="preserve"> О.М. Моніторинг якості професійного навчання студентів архітектурно-художнього профілю. – </w:t>
      </w:r>
      <w:proofErr w:type="spellStart"/>
      <w:r w:rsidR="00A64010" w:rsidRPr="00A64010">
        <w:rPr>
          <w:rFonts w:ascii="Times New Roman" w:eastAsia="Calibri" w:hAnsi="Times New Roman" w:cs="Times New Roman"/>
          <w:sz w:val="28"/>
          <w:szCs w:val="28"/>
          <w:lang w:val="en-US"/>
        </w:rPr>
        <w:t>Zbior</w:t>
      </w:r>
      <w:proofErr w:type="spellEnd"/>
      <w:r w:rsidR="00A64010" w:rsidRPr="00A64010">
        <w:rPr>
          <w:rFonts w:ascii="Times New Roman" w:eastAsia="Calibri" w:hAnsi="Times New Roman" w:cs="Times New Roman"/>
          <w:sz w:val="28"/>
          <w:szCs w:val="28"/>
          <w:lang w:val="uk-UA"/>
        </w:rPr>
        <w:t xml:space="preserve"> </w:t>
      </w:r>
      <w:proofErr w:type="spellStart"/>
      <w:r w:rsidR="00A64010" w:rsidRPr="00A64010">
        <w:rPr>
          <w:rFonts w:ascii="Times New Roman" w:eastAsia="Calibri" w:hAnsi="Times New Roman" w:cs="Times New Roman"/>
          <w:sz w:val="28"/>
          <w:szCs w:val="28"/>
          <w:lang w:val="en-US"/>
        </w:rPr>
        <w:t>artykulow</w:t>
      </w:r>
      <w:proofErr w:type="spellEnd"/>
      <w:r w:rsidR="00A64010" w:rsidRPr="00A64010">
        <w:rPr>
          <w:rFonts w:ascii="Times New Roman" w:eastAsia="Calibri" w:hAnsi="Times New Roman" w:cs="Times New Roman"/>
          <w:sz w:val="28"/>
          <w:szCs w:val="28"/>
          <w:lang w:val="uk-UA"/>
        </w:rPr>
        <w:t xml:space="preserve"> </w:t>
      </w:r>
      <w:proofErr w:type="spellStart"/>
      <w:r w:rsidR="00A64010" w:rsidRPr="00A64010">
        <w:rPr>
          <w:rFonts w:ascii="Times New Roman" w:eastAsia="Calibri" w:hAnsi="Times New Roman" w:cs="Times New Roman"/>
          <w:sz w:val="28"/>
          <w:szCs w:val="28"/>
          <w:lang w:val="en-US"/>
        </w:rPr>
        <w:t>naukowych</w:t>
      </w:r>
      <w:proofErr w:type="spellEnd"/>
      <w:r w:rsidR="00A64010" w:rsidRPr="00A64010">
        <w:rPr>
          <w:rFonts w:ascii="Times New Roman" w:eastAsia="Calibri" w:hAnsi="Times New Roman" w:cs="Times New Roman"/>
          <w:sz w:val="28"/>
          <w:szCs w:val="28"/>
          <w:lang w:val="uk-UA"/>
        </w:rPr>
        <w:t xml:space="preserve"> </w:t>
      </w:r>
      <w:r w:rsidR="00DE7B62">
        <w:rPr>
          <w:rFonts w:ascii="Times New Roman" w:eastAsia="Calibri" w:hAnsi="Times New Roman" w:cs="Times New Roman"/>
          <w:sz w:val="28"/>
          <w:szCs w:val="28"/>
          <w:lang w:val="uk-UA"/>
        </w:rPr>
        <w:t>(</w:t>
      </w:r>
      <w:r w:rsidR="00A64010" w:rsidRPr="00A64010">
        <w:rPr>
          <w:rFonts w:ascii="Times New Roman" w:eastAsia="Calibri" w:hAnsi="Times New Roman" w:cs="Times New Roman"/>
          <w:sz w:val="28"/>
          <w:szCs w:val="28"/>
          <w:lang w:val="en-US"/>
        </w:rPr>
        <w:t>ISBN</w:t>
      </w:r>
      <w:r w:rsidR="00A64010" w:rsidRPr="00A64010">
        <w:rPr>
          <w:rFonts w:ascii="Times New Roman" w:eastAsia="Calibri" w:hAnsi="Times New Roman" w:cs="Times New Roman"/>
          <w:sz w:val="28"/>
          <w:szCs w:val="28"/>
          <w:lang w:val="uk-UA"/>
        </w:rPr>
        <w:t>: 978-83-65608-78-9</w:t>
      </w:r>
      <w:r w:rsidR="00DE7B62">
        <w:rPr>
          <w:rFonts w:ascii="Times New Roman" w:eastAsia="Calibri" w:hAnsi="Times New Roman" w:cs="Times New Roman"/>
          <w:sz w:val="28"/>
          <w:szCs w:val="28"/>
          <w:lang w:val="uk-UA"/>
        </w:rPr>
        <w:t>)</w:t>
      </w:r>
      <w:r w:rsidR="00A64010" w:rsidRPr="00A64010">
        <w:rPr>
          <w:rFonts w:ascii="Times New Roman" w:eastAsia="Calibri" w:hAnsi="Times New Roman" w:cs="Times New Roman"/>
          <w:sz w:val="28"/>
          <w:szCs w:val="28"/>
          <w:lang w:val="uk-UA"/>
        </w:rPr>
        <w:t xml:space="preserve">. </w:t>
      </w:r>
      <w:r w:rsidR="00A64010" w:rsidRPr="00A64010">
        <w:rPr>
          <w:rFonts w:ascii="Times New Roman" w:eastAsia="Calibri" w:hAnsi="Times New Roman" w:cs="Times New Roman"/>
          <w:sz w:val="28"/>
          <w:szCs w:val="28"/>
          <w:lang w:val="en-US"/>
        </w:rPr>
        <w:t>Warszawa</w:t>
      </w:r>
      <w:r w:rsidR="00A64010" w:rsidRPr="00A64010">
        <w:rPr>
          <w:rFonts w:ascii="Times New Roman" w:eastAsia="Calibri" w:hAnsi="Times New Roman" w:cs="Times New Roman"/>
          <w:sz w:val="28"/>
          <w:szCs w:val="28"/>
          <w:lang w:val="uk-UA"/>
        </w:rPr>
        <w:t>: 2017</w:t>
      </w:r>
      <w:proofErr w:type="gramStart"/>
      <w:r w:rsidR="00A64010" w:rsidRPr="00A64010">
        <w:rPr>
          <w:rFonts w:ascii="Times New Roman" w:eastAsia="Calibri" w:hAnsi="Times New Roman" w:cs="Times New Roman"/>
          <w:sz w:val="28"/>
          <w:szCs w:val="28"/>
          <w:lang w:val="uk-UA"/>
        </w:rPr>
        <w:t>.-</w:t>
      </w:r>
      <w:proofErr w:type="gramEnd"/>
      <w:r w:rsidR="00A64010" w:rsidRPr="00A64010">
        <w:rPr>
          <w:rFonts w:ascii="Times New Roman" w:eastAsia="Calibri" w:hAnsi="Times New Roman" w:cs="Times New Roman"/>
          <w:sz w:val="28"/>
          <w:szCs w:val="28"/>
          <w:lang w:val="uk-UA"/>
        </w:rPr>
        <w:t xml:space="preserve"> </w:t>
      </w:r>
      <w:proofErr w:type="spellStart"/>
      <w:r w:rsidR="00A64010" w:rsidRPr="00A64010">
        <w:rPr>
          <w:rFonts w:ascii="Times New Roman" w:eastAsia="Calibri" w:hAnsi="Times New Roman" w:cs="Times New Roman"/>
          <w:sz w:val="28"/>
          <w:szCs w:val="28"/>
          <w:lang w:val="en-US"/>
        </w:rPr>
        <w:t>Stor</w:t>
      </w:r>
      <w:proofErr w:type="spellEnd"/>
      <w:r w:rsidR="00A64010" w:rsidRPr="00A64010">
        <w:rPr>
          <w:rFonts w:ascii="Times New Roman" w:eastAsia="Calibri" w:hAnsi="Times New Roman" w:cs="Times New Roman"/>
          <w:sz w:val="28"/>
          <w:szCs w:val="28"/>
          <w:lang w:val="uk-UA"/>
        </w:rPr>
        <w:t>.49-50)</w:t>
      </w:r>
    </w:p>
    <w:p w:rsidR="00A64010" w:rsidRPr="00A64010" w:rsidRDefault="00EB13D3" w:rsidP="007162A7">
      <w:pPr>
        <w:spacing w:line="360" w:lineRule="auto"/>
        <w:jc w:val="both"/>
        <w:rPr>
          <w:rFonts w:ascii="Times New Roman" w:eastAsia="Calibri" w:hAnsi="Times New Roman" w:cs="Times New Roman"/>
          <w:sz w:val="28"/>
          <w:szCs w:val="28"/>
          <w:lang w:val="uk-UA"/>
        </w:rPr>
      </w:pPr>
      <w:r w:rsidRPr="00EB13D3">
        <w:rPr>
          <w:rFonts w:ascii="Times New Roman" w:eastAsia="Calibri" w:hAnsi="Times New Roman" w:cs="Times New Roman"/>
          <w:sz w:val="28"/>
          <w:szCs w:val="28"/>
        </w:rPr>
        <w:lastRenderedPageBreak/>
        <w:t xml:space="preserve">     </w:t>
      </w:r>
      <w:r w:rsidR="00DC2595">
        <w:rPr>
          <w:rFonts w:ascii="Times New Roman" w:eastAsia="Calibri" w:hAnsi="Times New Roman" w:cs="Times New Roman"/>
          <w:sz w:val="28"/>
          <w:szCs w:val="28"/>
          <w:lang w:val="uk-UA"/>
        </w:rPr>
        <w:t>6</w:t>
      </w:r>
      <w:r w:rsidR="00A64010" w:rsidRPr="00A64010">
        <w:rPr>
          <w:rFonts w:ascii="Times New Roman" w:eastAsia="Calibri" w:hAnsi="Times New Roman" w:cs="Times New Roman"/>
          <w:sz w:val="28"/>
          <w:szCs w:val="28"/>
          <w:lang w:val="uk-UA"/>
        </w:rPr>
        <w:t xml:space="preserve">. </w:t>
      </w:r>
      <w:proofErr w:type="spellStart"/>
      <w:r w:rsidR="00A64010" w:rsidRPr="00A64010">
        <w:rPr>
          <w:rFonts w:ascii="Times New Roman" w:eastAsia="Calibri" w:hAnsi="Times New Roman" w:cs="Times New Roman"/>
          <w:sz w:val="28"/>
          <w:szCs w:val="28"/>
          <w:lang w:val="uk-UA"/>
        </w:rPr>
        <w:t>Бреднёва</w:t>
      </w:r>
      <w:proofErr w:type="spellEnd"/>
      <w:r w:rsidR="00A64010" w:rsidRPr="00A64010">
        <w:rPr>
          <w:rFonts w:ascii="Times New Roman" w:eastAsia="Calibri" w:hAnsi="Times New Roman" w:cs="Times New Roman"/>
          <w:sz w:val="28"/>
          <w:szCs w:val="28"/>
          <w:lang w:val="uk-UA"/>
        </w:rPr>
        <w:t xml:space="preserve"> В.П., </w:t>
      </w:r>
      <w:proofErr w:type="spellStart"/>
      <w:r w:rsidR="00A64010" w:rsidRPr="00A64010">
        <w:rPr>
          <w:rFonts w:ascii="Times New Roman" w:eastAsia="Calibri" w:hAnsi="Times New Roman" w:cs="Times New Roman"/>
          <w:sz w:val="28"/>
          <w:szCs w:val="28"/>
          <w:lang w:val="uk-UA"/>
        </w:rPr>
        <w:t>Кошарская</w:t>
      </w:r>
      <w:proofErr w:type="spellEnd"/>
      <w:r w:rsidR="00A64010" w:rsidRPr="00A64010">
        <w:rPr>
          <w:rFonts w:ascii="Times New Roman" w:eastAsia="Calibri" w:hAnsi="Times New Roman" w:cs="Times New Roman"/>
          <w:sz w:val="28"/>
          <w:szCs w:val="28"/>
          <w:lang w:val="uk-UA"/>
        </w:rPr>
        <w:t xml:space="preserve"> Л.В. О </w:t>
      </w:r>
      <w:proofErr w:type="spellStart"/>
      <w:r w:rsidR="00A64010" w:rsidRPr="00A64010">
        <w:rPr>
          <w:rFonts w:ascii="Times New Roman" w:eastAsia="Calibri" w:hAnsi="Times New Roman" w:cs="Times New Roman"/>
          <w:sz w:val="28"/>
          <w:szCs w:val="28"/>
          <w:lang w:val="uk-UA"/>
        </w:rPr>
        <w:t>формировании</w:t>
      </w:r>
      <w:proofErr w:type="spellEnd"/>
      <w:r w:rsidR="00A64010" w:rsidRPr="00A64010">
        <w:rPr>
          <w:rFonts w:ascii="Times New Roman" w:eastAsia="Calibri" w:hAnsi="Times New Roman" w:cs="Times New Roman"/>
          <w:sz w:val="28"/>
          <w:szCs w:val="28"/>
          <w:lang w:val="uk-UA"/>
        </w:rPr>
        <w:t xml:space="preserve"> </w:t>
      </w:r>
      <w:proofErr w:type="spellStart"/>
      <w:r w:rsidR="00A64010" w:rsidRPr="00A64010">
        <w:rPr>
          <w:rFonts w:ascii="Times New Roman" w:eastAsia="Calibri" w:hAnsi="Times New Roman" w:cs="Times New Roman"/>
          <w:sz w:val="28"/>
          <w:szCs w:val="28"/>
          <w:lang w:val="uk-UA"/>
        </w:rPr>
        <w:t>профессиональных</w:t>
      </w:r>
      <w:proofErr w:type="spellEnd"/>
      <w:r w:rsidR="00A64010" w:rsidRPr="00A64010">
        <w:rPr>
          <w:rFonts w:ascii="Times New Roman" w:eastAsia="Calibri" w:hAnsi="Times New Roman" w:cs="Times New Roman"/>
          <w:sz w:val="28"/>
          <w:szCs w:val="28"/>
          <w:lang w:val="uk-UA"/>
        </w:rPr>
        <w:t xml:space="preserve"> </w:t>
      </w:r>
      <w:proofErr w:type="spellStart"/>
      <w:r w:rsidR="00A64010" w:rsidRPr="00A64010">
        <w:rPr>
          <w:rFonts w:ascii="Times New Roman" w:eastAsia="Calibri" w:hAnsi="Times New Roman" w:cs="Times New Roman"/>
          <w:sz w:val="28"/>
          <w:szCs w:val="28"/>
          <w:lang w:val="uk-UA"/>
        </w:rPr>
        <w:t>компетенций</w:t>
      </w:r>
      <w:proofErr w:type="spellEnd"/>
      <w:r w:rsidR="00A64010" w:rsidRPr="00A64010">
        <w:rPr>
          <w:rFonts w:ascii="Times New Roman" w:eastAsia="Calibri" w:hAnsi="Times New Roman" w:cs="Times New Roman"/>
          <w:sz w:val="28"/>
          <w:szCs w:val="28"/>
          <w:lang w:val="uk-UA"/>
        </w:rPr>
        <w:t xml:space="preserve"> </w:t>
      </w:r>
      <w:proofErr w:type="spellStart"/>
      <w:r w:rsidR="00A64010" w:rsidRPr="00A64010">
        <w:rPr>
          <w:rFonts w:ascii="Times New Roman" w:eastAsia="Calibri" w:hAnsi="Times New Roman" w:cs="Times New Roman"/>
          <w:sz w:val="28"/>
          <w:szCs w:val="28"/>
          <w:lang w:val="uk-UA"/>
        </w:rPr>
        <w:t>будущих</w:t>
      </w:r>
      <w:proofErr w:type="spellEnd"/>
      <w:r w:rsidR="00A64010" w:rsidRPr="00A64010">
        <w:rPr>
          <w:rFonts w:ascii="Times New Roman" w:eastAsia="Calibri" w:hAnsi="Times New Roman" w:cs="Times New Roman"/>
          <w:sz w:val="28"/>
          <w:szCs w:val="28"/>
          <w:lang w:val="uk-UA"/>
        </w:rPr>
        <w:t xml:space="preserve"> </w:t>
      </w:r>
      <w:proofErr w:type="spellStart"/>
      <w:r w:rsidR="00A64010" w:rsidRPr="00A64010">
        <w:rPr>
          <w:rFonts w:ascii="Times New Roman" w:eastAsia="Calibri" w:hAnsi="Times New Roman" w:cs="Times New Roman"/>
          <w:sz w:val="28"/>
          <w:szCs w:val="28"/>
          <w:lang w:val="uk-UA"/>
        </w:rPr>
        <w:t>инженеров</w:t>
      </w:r>
      <w:proofErr w:type="spellEnd"/>
      <w:r w:rsidR="00A64010" w:rsidRPr="00A64010">
        <w:rPr>
          <w:rFonts w:ascii="Times New Roman" w:eastAsia="Calibri" w:hAnsi="Times New Roman" w:cs="Times New Roman"/>
          <w:sz w:val="28"/>
          <w:szCs w:val="28"/>
          <w:lang w:val="uk-UA"/>
        </w:rPr>
        <w:t xml:space="preserve"> в </w:t>
      </w:r>
      <w:proofErr w:type="spellStart"/>
      <w:r w:rsidR="00A64010" w:rsidRPr="00A64010">
        <w:rPr>
          <w:rFonts w:ascii="Times New Roman" w:eastAsia="Calibri" w:hAnsi="Times New Roman" w:cs="Times New Roman"/>
          <w:sz w:val="28"/>
          <w:szCs w:val="28"/>
          <w:lang w:val="uk-UA"/>
        </w:rPr>
        <w:t>процессе</w:t>
      </w:r>
      <w:proofErr w:type="spellEnd"/>
      <w:r w:rsidR="00A64010" w:rsidRPr="00A64010">
        <w:rPr>
          <w:rFonts w:ascii="Times New Roman" w:eastAsia="Calibri" w:hAnsi="Times New Roman" w:cs="Times New Roman"/>
          <w:sz w:val="28"/>
          <w:szCs w:val="28"/>
          <w:lang w:val="uk-UA"/>
        </w:rPr>
        <w:t xml:space="preserve"> </w:t>
      </w:r>
      <w:proofErr w:type="spellStart"/>
      <w:r w:rsidR="00A64010" w:rsidRPr="00A64010">
        <w:rPr>
          <w:rFonts w:ascii="Times New Roman" w:eastAsia="Calibri" w:hAnsi="Times New Roman" w:cs="Times New Roman"/>
          <w:sz w:val="28"/>
          <w:szCs w:val="28"/>
          <w:lang w:val="uk-UA"/>
        </w:rPr>
        <w:t>изучения</w:t>
      </w:r>
      <w:proofErr w:type="spellEnd"/>
      <w:r w:rsidR="00A64010" w:rsidRPr="00A64010">
        <w:rPr>
          <w:rFonts w:ascii="Times New Roman" w:eastAsia="Calibri" w:hAnsi="Times New Roman" w:cs="Times New Roman"/>
          <w:sz w:val="28"/>
          <w:szCs w:val="28"/>
          <w:lang w:val="uk-UA"/>
        </w:rPr>
        <w:t xml:space="preserve"> </w:t>
      </w:r>
      <w:proofErr w:type="spellStart"/>
      <w:r w:rsidR="00A64010" w:rsidRPr="00A64010">
        <w:rPr>
          <w:rFonts w:ascii="Times New Roman" w:eastAsia="Calibri" w:hAnsi="Times New Roman" w:cs="Times New Roman"/>
          <w:sz w:val="28"/>
          <w:szCs w:val="28"/>
          <w:lang w:val="uk-UA"/>
        </w:rPr>
        <w:t>графических</w:t>
      </w:r>
      <w:proofErr w:type="spellEnd"/>
      <w:r w:rsidR="00A64010" w:rsidRPr="00A64010">
        <w:rPr>
          <w:rFonts w:ascii="Times New Roman" w:eastAsia="Calibri" w:hAnsi="Times New Roman" w:cs="Times New Roman"/>
          <w:sz w:val="28"/>
          <w:szCs w:val="28"/>
          <w:lang w:val="uk-UA"/>
        </w:rPr>
        <w:t xml:space="preserve">  </w:t>
      </w:r>
      <w:proofErr w:type="spellStart"/>
      <w:r w:rsidR="00A64010" w:rsidRPr="00A64010">
        <w:rPr>
          <w:rFonts w:ascii="Times New Roman" w:eastAsia="Calibri" w:hAnsi="Times New Roman" w:cs="Times New Roman"/>
          <w:sz w:val="28"/>
          <w:szCs w:val="28"/>
          <w:lang w:val="uk-UA"/>
        </w:rPr>
        <w:t>дисциплин</w:t>
      </w:r>
      <w:proofErr w:type="spellEnd"/>
      <w:r w:rsidR="00A64010" w:rsidRPr="00A64010">
        <w:rPr>
          <w:rFonts w:ascii="Times New Roman" w:eastAsia="Calibri" w:hAnsi="Times New Roman" w:cs="Times New Roman"/>
          <w:sz w:val="28"/>
          <w:szCs w:val="28"/>
          <w:lang w:val="uk-UA"/>
        </w:rPr>
        <w:t xml:space="preserve"> в вузе.</w:t>
      </w:r>
      <w:r w:rsidR="00A64010" w:rsidRPr="00A64010">
        <w:rPr>
          <w:rFonts w:ascii="Times New Roman" w:eastAsia="Calibri" w:hAnsi="Times New Roman" w:cs="Times New Roman"/>
          <w:sz w:val="28"/>
          <w:szCs w:val="28"/>
        </w:rPr>
        <w:t xml:space="preserve"> </w:t>
      </w:r>
      <w:r w:rsidR="00A64010" w:rsidRPr="00A64010">
        <w:rPr>
          <w:rFonts w:ascii="Times New Roman" w:eastAsia="Calibri" w:hAnsi="Times New Roman" w:cs="Times New Roman"/>
          <w:sz w:val="28"/>
          <w:szCs w:val="28"/>
          <w:lang w:val="uk-UA"/>
        </w:rPr>
        <w:t>Одеса: - Вісник Одеського національного  морського  університету,</w:t>
      </w:r>
      <w:r w:rsidR="00A64010" w:rsidRPr="00A64010">
        <w:rPr>
          <w:rFonts w:ascii="Times New Roman" w:eastAsia="Calibri" w:hAnsi="Times New Roman" w:cs="Times New Roman"/>
          <w:sz w:val="28"/>
          <w:szCs w:val="28"/>
        </w:rPr>
        <w:t xml:space="preserve"> 2017,</w:t>
      </w:r>
      <w:r w:rsidR="00A64010" w:rsidRPr="00A64010">
        <w:rPr>
          <w:rFonts w:ascii="Times New Roman" w:eastAsia="Calibri" w:hAnsi="Times New Roman" w:cs="Times New Roman"/>
          <w:sz w:val="28"/>
          <w:szCs w:val="28"/>
          <w:lang w:val="uk-UA"/>
        </w:rPr>
        <w:t xml:space="preserve">  №2 (51)</w:t>
      </w:r>
      <w:r w:rsidR="00DE7B62">
        <w:rPr>
          <w:rFonts w:ascii="Times New Roman" w:eastAsia="Calibri" w:hAnsi="Times New Roman" w:cs="Times New Roman"/>
          <w:sz w:val="28"/>
          <w:szCs w:val="28"/>
          <w:lang w:val="uk-UA"/>
        </w:rPr>
        <w:t>.-</w:t>
      </w:r>
      <w:r w:rsidR="00A64010" w:rsidRPr="00A64010">
        <w:rPr>
          <w:rFonts w:ascii="Times New Roman" w:eastAsia="Calibri" w:hAnsi="Times New Roman" w:cs="Times New Roman"/>
          <w:sz w:val="28"/>
          <w:szCs w:val="28"/>
          <w:lang w:val="uk-UA"/>
        </w:rPr>
        <w:t xml:space="preserve"> </w:t>
      </w:r>
      <w:r w:rsidR="00DE7B62">
        <w:rPr>
          <w:rFonts w:ascii="Times New Roman" w:eastAsia="Calibri" w:hAnsi="Times New Roman" w:cs="Times New Roman"/>
          <w:sz w:val="28"/>
          <w:szCs w:val="28"/>
          <w:lang w:val="uk-UA"/>
        </w:rPr>
        <w:t>С</w:t>
      </w:r>
      <w:r w:rsidR="00A64010" w:rsidRPr="00A64010">
        <w:rPr>
          <w:rFonts w:ascii="Times New Roman" w:eastAsia="Calibri" w:hAnsi="Times New Roman" w:cs="Times New Roman"/>
          <w:sz w:val="28"/>
          <w:szCs w:val="28"/>
          <w:lang w:val="uk-UA"/>
        </w:rPr>
        <w:t>. 188 – 193</w:t>
      </w:r>
    </w:p>
    <w:p w:rsidR="00A64010" w:rsidRPr="00A64010" w:rsidRDefault="00EB13D3" w:rsidP="007162A7">
      <w:pPr>
        <w:spacing w:line="360" w:lineRule="auto"/>
        <w:jc w:val="both"/>
        <w:rPr>
          <w:rFonts w:ascii="Times New Roman" w:eastAsiaTheme="minorEastAsia" w:hAnsi="Times New Roman" w:cs="Times New Roman"/>
          <w:sz w:val="28"/>
          <w:szCs w:val="28"/>
          <w:lang w:val="uk-UA" w:eastAsia="uk-UA"/>
        </w:rPr>
      </w:pPr>
      <w:r w:rsidRPr="00EB13D3">
        <w:rPr>
          <w:rFonts w:ascii="Times New Roman" w:eastAsia="Times New Roman" w:hAnsi="Times New Roman" w:cs="Times New Roman"/>
          <w:sz w:val="28"/>
          <w:szCs w:val="28"/>
          <w:lang w:val="uk-UA" w:eastAsia="ru-RU"/>
        </w:rPr>
        <w:t xml:space="preserve">     </w:t>
      </w:r>
      <w:r w:rsidR="00DC2595">
        <w:rPr>
          <w:rFonts w:ascii="Times New Roman" w:eastAsia="Times New Roman" w:hAnsi="Times New Roman" w:cs="Times New Roman"/>
          <w:sz w:val="28"/>
          <w:szCs w:val="28"/>
          <w:lang w:val="uk-UA" w:eastAsia="ru-RU"/>
        </w:rPr>
        <w:t>7</w:t>
      </w:r>
      <w:r w:rsidR="00A64010" w:rsidRPr="00A64010">
        <w:rPr>
          <w:rFonts w:ascii="Times New Roman" w:eastAsia="Times New Roman" w:hAnsi="Times New Roman" w:cs="Times New Roman"/>
          <w:sz w:val="28"/>
          <w:szCs w:val="28"/>
          <w:lang w:val="uk-UA" w:eastAsia="ru-RU"/>
        </w:rPr>
        <w:t>.</w:t>
      </w:r>
      <w:r w:rsidR="00A64010" w:rsidRPr="00A64010">
        <w:rPr>
          <w:rFonts w:ascii="Times New Roman" w:hAnsi="Times New Roman" w:cs="Times New Roman"/>
          <w:sz w:val="28"/>
          <w:szCs w:val="28"/>
          <w:lang w:val="uk-UA"/>
        </w:rPr>
        <w:t xml:space="preserve"> </w:t>
      </w:r>
      <w:proofErr w:type="spellStart"/>
      <w:r w:rsidR="00A64010" w:rsidRPr="00A64010">
        <w:rPr>
          <w:rFonts w:ascii="Times New Roman" w:hAnsi="Times New Roman" w:cs="Times New Roman"/>
          <w:sz w:val="28"/>
          <w:szCs w:val="28"/>
          <w:lang w:val="uk-UA"/>
        </w:rPr>
        <w:t>Бредньова</w:t>
      </w:r>
      <w:proofErr w:type="spellEnd"/>
      <w:r w:rsidR="00A64010" w:rsidRPr="00A64010">
        <w:rPr>
          <w:rFonts w:ascii="Times New Roman" w:hAnsi="Times New Roman" w:cs="Times New Roman"/>
          <w:sz w:val="28"/>
          <w:szCs w:val="28"/>
          <w:lang w:val="uk-UA"/>
        </w:rPr>
        <w:t xml:space="preserve"> В.П.,  </w:t>
      </w:r>
      <w:proofErr w:type="spellStart"/>
      <w:r w:rsidR="00A64010" w:rsidRPr="00A64010">
        <w:rPr>
          <w:rFonts w:ascii="Times New Roman" w:hAnsi="Times New Roman" w:cs="Times New Roman"/>
          <w:sz w:val="28"/>
          <w:szCs w:val="28"/>
          <w:lang w:val="uk-UA"/>
        </w:rPr>
        <w:t>Смичковська</w:t>
      </w:r>
      <w:proofErr w:type="spellEnd"/>
      <w:r w:rsidR="00A64010" w:rsidRPr="00A64010">
        <w:rPr>
          <w:rFonts w:ascii="Times New Roman" w:hAnsi="Times New Roman" w:cs="Times New Roman"/>
          <w:sz w:val="28"/>
          <w:szCs w:val="28"/>
          <w:lang w:val="uk-UA"/>
        </w:rPr>
        <w:t xml:space="preserve"> О.М., </w:t>
      </w:r>
      <w:proofErr w:type="spellStart"/>
      <w:r w:rsidR="00A64010" w:rsidRPr="00A64010">
        <w:rPr>
          <w:rFonts w:ascii="Times New Roman" w:hAnsi="Times New Roman" w:cs="Times New Roman"/>
          <w:sz w:val="28"/>
          <w:szCs w:val="28"/>
          <w:lang w:val="uk-UA"/>
        </w:rPr>
        <w:t>Прохорец</w:t>
      </w:r>
      <w:proofErr w:type="spellEnd"/>
      <w:r w:rsidR="00A64010" w:rsidRPr="00A64010">
        <w:rPr>
          <w:rFonts w:ascii="Times New Roman" w:hAnsi="Times New Roman" w:cs="Times New Roman"/>
          <w:sz w:val="28"/>
          <w:szCs w:val="28"/>
          <w:lang w:val="uk-UA"/>
        </w:rPr>
        <w:t xml:space="preserve"> І.М. </w:t>
      </w:r>
      <w:r w:rsidR="00A64010" w:rsidRPr="00A64010">
        <w:rPr>
          <w:rFonts w:ascii="Times New Roman" w:eastAsiaTheme="minorEastAsia" w:hAnsi="Times New Roman" w:cs="Times New Roman"/>
          <w:sz w:val="28"/>
          <w:szCs w:val="28"/>
          <w:lang w:val="uk-UA" w:eastAsia="uk-UA"/>
        </w:rPr>
        <w:t>Про підвищення ефективності професійної графічної підготовки студентів архітектурних і художніх спеціальностей. - Збірник наук. праць Херсонського державного університету  «Педагогічні науки» (</w:t>
      </w:r>
      <w:r w:rsidR="00A64010" w:rsidRPr="00A64010">
        <w:rPr>
          <w:rFonts w:ascii="Times New Roman" w:eastAsiaTheme="minorEastAsia" w:hAnsi="Times New Roman" w:cs="Times New Roman"/>
          <w:sz w:val="28"/>
          <w:szCs w:val="28"/>
          <w:lang w:val="en-US" w:eastAsia="uk-UA"/>
        </w:rPr>
        <w:t>ISSN</w:t>
      </w:r>
      <w:r w:rsidR="00A64010" w:rsidRPr="00A64010">
        <w:rPr>
          <w:rFonts w:ascii="Times New Roman" w:eastAsiaTheme="minorEastAsia" w:hAnsi="Times New Roman" w:cs="Times New Roman"/>
          <w:sz w:val="28"/>
          <w:szCs w:val="28"/>
          <w:lang w:val="uk-UA" w:eastAsia="uk-UA"/>
        </w:rPr>
        <w:t xml:space="preserve"> 2413-1865), 2018, </w:t>
      </w:r>
      <w:proofErr w:type="spellStart"/>
      <w:r w:rsidR="00A64010" w:rsidRPr="00A64010">
        <w:rPr>
          <w:rFonts w:ascii="Times New Roman" w:eastAsiaTheme="minorEastAsia" w:hAnsi="Times New Roman" w:cs="Times New Roman"/>
          <w:sz w:val="28"/>
          <w:szCs w:val="28"/>
          <w:lang w:val="uk-UA" w:eastAsia="uk-UA"/>
        </w:rPr>
        <w:t>вип</w:t>
      </w:r>
      <w:proofErr w:type="spellEnd"/>
      <w:r w:rsidR="00A64010" w:rsidRPr="00A64010">
        <w:rPr>
          <w:rFonts w:ascii="Times New Roman" w:eastAsiaTheme="minorEastAsia" w:hAnsi="Times New Roman" w:cs="Times New Roman"/>
          <w:sz w:val="28"/>
          <w:szCs w:val="28"/>
          <w:lang w:val="uk-UA" w:eastAsia="uk-UA"/>
        </w:rPr>
        <w:t xml:space="preserve">. </w:t>
      </w:r>
      <w:r w:rsidR="00A64010" w:rsidRPr="00A64010">
        <w:rPr>
          <w:rFonts w:ascii="Times New Roman" w:eastAsiaTheme="minorEastAsia" w:hAnsi="Times New Roman" w:cs="Times New Roman"/>
          <w:sz w:val="28"/>
          <w:szCs w:val="28"/>
          <w:lang w:val="en-US" w:eastAsia="uk-UA"/>
        </w:rPr>
        <w:t>LXXXI</w:t>
      </w:r>
      <w:r w:rsidR="00A64010" w:rsidRPr="00A64010">
        <w:rPr>
          <w:rFonts w:ascii="Times New Roman" w:eastAsiaTheme="minorEastAsia" w:hAnsi="Times New Roman" w:cs="Times New Roman"/>
          <w:sz w:val="28"/>
          <w:szCs w:val="28"/>
          <w:lang w:val="uk-UA" w:eastAsia="uk-UA"/>
        </w:rPr>
        <w:t>, т</w:t>
      </w:r>
      <w:r w:rsidRPr="00EB13D3">
        <w:rPr>
          <w:rFonts w:ascii="Times New Roman" w:eastAsiaTheme="minorEastAsia" w:hAnsi="Times New Roman" w:cs="Times New Roman"/>
          <w:sz w:val="28"/>
          <w:szCs w:val="28"/>
          <w:lang w:eastAsia="uk-UA"/>
        </w:rPr>
        <w:t>.</w:t>
      </w:r>
      <w:r w:rsidR="00A64010" w:rsidRPr="00A64010">
        <w:rPr>
          <w:rFonts w:ascii="Times New Roman" w:eastAsiaTheme="minorEastAsia" w:hAnsi="Times New Roman" w:cs="Times New Roman"/>
          <w:sz w:val="28"/>
          <w:szCs w:val="28"/>
          <w:lang w:val="uk-UA" w:eastAsia="uk-UA"/>
        </w:rPr>
        <w:t xml:space="preserve"> 1</w:t>
      </w:r>
      <w:proofErr w:type="gramStart"/>
      <w:r w:rsidR="00A64010" w:rsidRPr="00A64010">
        <w:rPr>
          <w:rFonts w:ascii="Times New Roman" w:eastAsiaTheme="minorEastAsia" w:hAnsi="Times New Roman" w:cs="Times New Roman"/>
          <w:sz w:val="28"/>
          <w:szCs w:val="28"/>
          <w:lang w:val="uk-UA" w:eastAsia="uk-UA"/>
        </w:rPr>
        <w:t>.-</w:t>
      </w:r>
      <w:proofErr w:type="gramEnd"/>
      <w:r w:rsidR="00A64010" w:rsidRPr="00A64010">
        <w:rPr>
          <w:rFonts w:ascii="Times New Roman" w:eastAsiaTheme="minorEastAsia" w:hAnsi="Times New Roman" w:cs="Times New Roman"/>
          <w:sz w:val="28"/>
          <w:szCs w:val="28"/>
          <w:lang w:val="uk-UA" w:eastAsia="uk-UA"/>
        </w:rPr>
        <w:t xml:space="preserve"> С.131-134 </w:t>
      </w:r>
    </w:p>
    <w:p w:rsidR="00A64010" w:rsidRPr="00A64010" w:rsidRDefault="00A64010" w:rsidP="007162A7">
      <w:pPr>
        <w:spacing w:line="360" w:lineRule="auto"/>
        <w:jc w:val="both"/>
        <w:rPr>
          <w:rFonts w:ascii="Times New Roman" w:eastAsia="Times New Roman" w:hAnsi="Times New Roman" w:cs="Times New Roman"/>
          <w:sz w:val="28"/>
          <w:szCs w:val="28"/>
          <w:lang w:val="uk-UA" w:eastAsia="ru-RU"/>
        </w:rPr>
      </w:pPr>
      <w:r w:rsidRPr="00A64010">
        <w:rPr>
          <w:rFonts w:ascii="Times New Roman" w:eastAsiaTheme="minorEastAsia" w:hAnsi="Times New Roman" w:cs="Times New Roman"/>
          <w:sz w:val="28"/>
          <w:szCs w:val="28"/>
          <w:lang w:val="uk-UA" w:eastAsia="uk-UA"/>
        </w:rPr>
        <w:t xml:space="preserve"> </w:t>
      </w:r>
      <w:r w:rsidR="00EB13D3" w:rsidRPr="00EB13D3">
        <w:rPr>
          <w:rFonts w:ascii="Times New Roman" w:eastAsiaTheme="minorEastAsia" w:hAnsi="Times New Roman" w:cs="Times New Roman"/>
          <w:sz w:val="28"/>
          <w:szCs w:val="28"/>
          <w:lang w:eastAsia="uk-UA"/>
        </w:rPr>
        <w:t xml:space="preserve">     </w:t>
      </w:r>
      <w:r w:rsidR="00DC2595">
        <w:rPr>
          <w:rFonts w:ascii="Times New Roman" w:eastAsia="Times New Roman" w:hAnsi="Times New Roman" w:cs="Times New Roman"/>
          <w:sz w:val="28"/>
          <w:szCs w:val="28"/>
          <w:lang w:val="uk-UA" w:eastAsia="ru-RU"/>
        </w:rPr>
        <w:t>8</w:t>
      </w:r>
      <w:r w:rsidRPr="00A64010">
        <w:rPr>
          <w:rFonts w:ascii="Times New Roman" w:eastAsia="Times New Roman" w:hAnsi="Times New Roman" w:cs="Times New Roman"/>
          <w:sz w:val="28"/>
          <w:szCs w:val="28"/>
          <w:lang w:val="uk-UA" w:eastAsia="ru-RU"/>
        </w:rPr>
        <w:t xml:space="preserve">. </w:t>
      </w:r>
      <w:proofErr w:type="spellStart"/>
      <w:r w:rsidRPr="00A64010">
        <w:rPr>
          <w:rFonts w:ascii="Times New Roman" w:hAnsi="Times New Roman" w:cs="Times New Roman"/>
          <w:sz w:val="28"/>
          <w:szCs w:val="28"/>
          <w:lang w:val="uk-UA"/>
        </w:rPr>
        <w:t>Бредньова</w:t>
      </w:r>
      <w:proofErr w:type="spellEnd"/>
      <w:r w:rsidRPr="00A64010">
        <w:rPr>
          <w:rFonts w:ascii="Times New Roman" w:hAnsi="Times New Roman" w:cs="Times New Roman"/>
          <w:sz w:val="28"/>
          <w:szCs w:val="28"/>
          <w:lang w:val="uk-UA"/>
        </w:rPr>
        <w:t xml:space="preserve"> В.П.,  </w:t>
      </w:r>
      <w:proofErr w:type="spellStart"/>
      <w:r w:rsidRPr="00A64010">
        <w:rPr>
          <w:rFonts w:ascii="Times New Roman" w:hAnsi="Times New Roman" w:cs="Times New Roman"/>
          <w:sz w:val="28"/>
          <w:szCs w:val="28"/>
          <w:lang w:val="uk-UA"/>
        </w:rPr>
        <w:t>Смичковська</w:t>
      </w:r>
      <w:proofErr w:type="spellEnd"/>
      <w:r w:rsidRPr="00A64010">
        <w:rPr>
          <w:rFonts w:ascii="Times New Roman" w:hAnsi="Times New Roman" w:cs="Times New Roman"/>
          <w:sz w:val="28"/>
          <w:szCs w:val="28"/>
          <w:lang w:val="uk-UA"/>
        </w:rPr>
        <w:t xml:space="preserve"> О.М., </w:t>
      </w:r>
      <w:proofErr w:type="spellStart"/>
      <w:r w:rsidRPr="00A64010">
        <w:rPr>
          <w:rFonts w:ascii="Times New Roman" w:hAnsi="Times New Roman" w:cs="Times New Roman"/>
          <w:sz w:val="28"/>
          <w:szCs w:val="28"/>
          <w:lang w:val="uk-UA"/>
        </w:rPr>
        <w:t>Прохорец</w:t>
      </w:r>
      <w:proofErr w:type="spellEnd"/>
      <w:r w:rsidRPr="00A64010">
        <w:rPr>
          <w:rFonts w:ascii="Times New Roman" w:hAnsi="Times New Roman" w:cs="Times New Roman"/>
          <w:sz w:val="28"/>
          <w:szCs w:val="28"/>
          <w:lang w:val="uk-UA"/>
        </w:rPr>
        <w:t xml:space="preserve"> І.М. До проблеми формування графічних компетенцій студентів архітектурних і художніх спеціальностей.- Науковий вісник </w:t>
      </w:r>
      <w:r w:rsidRPr="00A64010">
        <w:rPr>
          <w:rFonts w:ascii="Times New Roman" w:eastAsia="Calibri" w:hAnsi="Times New Roman" w:cs="Times New Roman"/>
          <w:sz w:val="28"/>
          <w:szCs w:val="28"/>
          <w:lang w:val="uk-UA"/>
        </w:rPr>
        <w:t>Південноукраїнського національного педагогічного університету імені К. Д. Ушинського</w:t>
      </w:r>
      <w:r w:rsidRPr="00A64010">
        <w:rPr>
          <w:rFonts w:ascii="Times New Roman" w:hAnsi="Times New Roman" w:cs="Times New Roman"/>
          <w:sz w:val="28"/>
          <w:szCs w:val="28"/>
          <w:lang w:val="uk-UA"/>
        </w:rPr>
        <w:t>. - Одеса, 2018, №1 (120).- С.17-21 (Серія «Педагогічні науки»)</w:t>
      </w:r>
    </w:p>
    <w:p w:rsidR="00FF4B7C" w:rsidRPr="00FF4B7C" w:rsidRDefault="00EB13D3" w:rsidP="007162A7">
      <w:pPr>
        <w:spacing w:line="360" w:lineRule="auto"/>
        <w:jc w:val="both"/>
        <w:rPr>
          <w:rFonts w:ascii="Times New Roman" w:eastAsia="Calibri" w:hAnsi="Times New Roman" w:cs="Times New Roman"/>
          <w:sz w:val="28"/>
          <w:szCs w:val="28"/>
          <w:lang w:val="uk-UA"/>
        </w:rPr>
      </w:pPr>
      <w:r w:rsidRPr="00EB13D3">
        <w:rPr>
          <w:rFonts w:ascii="Times New Roman" w:eastAsia="Calibri" w:hAnsi="Times New Roman" w:cs="Times New Roman"/>
          <w:sz w:val="28"/>
          <w:szCs w:val="28"/>
          <w:lang w:val="uk-UA"/>
        </w:rPr>
        <w:t xml:space="preserve">     </w:t>
      </w:r>
      <w:r w:rsidR="00DC2595">
        <w:rPr>
          <w:rFonts w:ascii="Times New Roman" w:eastAsia="Calibri" w:hAnsi="Times New Roman" w:cs="Times New Roman"/>
          <w:sz w:val="28"/>
          <w:szCs w:val="28"/>
          <w:lang w:val="uk-UA"/>
        </w:rPr>
        <w:t>9</w:t>
      </w:r>
      <w:r w:rsidR="00A64010" w:rsidRPr="00A64010">
        <w:rPr>
          <w:rFonts w:ascii="Times New Roman" w:eastAsia="Calibri" w:hAnsi="Times New Roman" w:cs="Times New Roman"/>
          <w:sz w:val="28"/>
          <w:szCs w:val="28"/>
          <w:lang w:val="uk-UA"/>
        </w:rPr>
        <w:t xml:space="preserve">. </w:t>
      </w:r>
      <w:proofErr w:type="spellStart"/>
      <w:r w:rsidR="00FF4B7C" w:rsidRPr="00A64010">
        <w:rPr>
          <w:rFonts w:ascii="Times New Roman" w:hAnsi="Times New Roman" w:cs="Times New Roman"/>
          <w:sz w:val="28"/>
          <w:szCs w:val="28"/>
          <w:lang w:val="uk-UA"/>
        </w:rPr>
        <w:t>Бредньова</w:t>
      </w:r>
      <w:proofErr w:type="spellEnd"/>
      <w:r w:rsidR="00FF4B7C" w:rsidRPr="00A64010">
        <w:rPr>
          <w:rFonts w:ascii="Times New Roman" w:hAnsi="Times New Roman" w:cs="Times New Roman"/>
          <w:sz w:val="28"/>
          <w:szCs w:val="28"/>
          <w:lang w:val="uk-UA"/>
        </w:rPr>
        <w:t xml:space="preserve"> В.П.,  </w:t>
      </w:r>
      <w:proofErr w:type="spellStart"/>
      <w:r w:rsidR="00FF4B7C" w:rsidRPr="00A64010">
        <w:rPr>
          <w:rFonts w:ascii="Times New Roman" w:hAnsi="Times New Roman" w:cs="Times New Roman"/>
          <w:sz w:val="28"/>
          <w:szCs w:val="28"/>
          <w:lang w:val="uk-UA"/>
        </w:rPr>
        <w:t>Прохорец</w:t>
      </w:r>
      <w:proofErr w:type="spellEnd"/>
      <w:r w:rsidR="00FF4B7C" w:rsidRPr="00A64010">
        <w:rPr>
          <w:rFonts w:ascii="Times New Roman" w:hAnsi="Times New Roman" w:cs="Times New Roman"/>
          <w:sz w:val="28"/>
          <w:szCs w:val="28"/>
          <w:lang w:val="uk-UA"/>
        </w:rPr>
        <w:t xml:space="preserve"> І.М. </w:t>
      </w:r>
      <w:r w:rsidR="00FF4B7C" w:rsidRPr="00FF4B7C">
        <w:rPr>
          <w:rFonts w:ascii="Times New Roman" w:eastAsia="Calibri" w:hAnsi="Times New Roman" w:cs="Times New Roman"/>
          <w:sz w:val="28"/>
          <w:szCs w:val="28"/>
          <w:lang w:val="uk-UA"/>
        </w:rPr>
        <w:t>Графічна мова як  інструмент довузівської підготовки абітурієнтів  архітектурно-художнього напряму</w:t>
      </w:r>
      <w:r w:rsidR="00FF4B7C">
        <w:rPr>
          <w:rFonts w:ascii="Times New Roman" w:eastAsia="Calibri" w:hAnsi="Times New Roman" w:cs="Times New Roman"/>
          <w:sz w:val="28"/>
          <w:szCs w:val="28"/>
          <w:lang w:val="uk-UA"/>
        </w:rPr>
        <w:t xml:space="preserve">.- </w:t>
      </w:r>
      <w:proofErr w:type="spellStart"/>
      <w:r w:rsidR="00FF4B7C">
        <w:rPr>
          <w:rFonts w:ascii="Times New Roman" w:eastAsia="Calibri" w:hAnsi="Times New Roman" w:cs="Times New Roman"/>
          <w:sz w:val="28"/>
          <w:szCs w:val="28"/>
          <w:lang w:val="uk-UA"/>
        </w:rPr>
        <w:t>Збірн</w:t>
      </w:r>
      <w:proofErr w:type="spellEnd"/>
      <w:r w:rsidR="00FF4B7C">
        <w:rPr>
          <w:rFonts w:ascii="Times New Roman" w:eastAsia="Calibri" w:hAnsi="Times New Roman" w:cs="Times New Roman"/>
          <w:sz w:val="28"/>
          <w:szCs w:val="28"/>
          <w:lang w:val="uk-UA"/>
        </w:rPr>
        <w:t>. матер.</w:t>
      </w:r>
      <w:r w:rsidR="00FF4B7C" w:rsidRPr="00FF4B7C">
        <w:rPr>
          <w:rFonts w:ascii="Times New Roman" w:hAnsi="Times New Roman" w:cs="Times New Roman"/>
          <w:sz w:val="28"/>
          <w:szCs w:val="28"/>
          <w:lang w:val="uk-UA"/>
        </w:rPr>
        <w:t xml:space="preserve"> Міжнар.наук.-</w:t>
      </w:r>
      <w:proofErr w:type="spellStart"/>
      <w:r w:rsidR="00FF4B7C" w:rsidRPr="00FF4B7C">
        <w:rPr>
          <w:rFonts w:ascii="Times New Roman" w:hAnsi="Times New Roman" w:cs="Times New Roman"/>
          <w:sz w:val="28"/>
          <w:szCs w:val="28"/>
          <w:lang w:val="uk-UA"/>
        </w:rPr>
        <w:t>практ</w:t>
      </w:r>
      <w:proofErr w:type="spellEnd"/>
      <w:r w:rsidR="00FF4B7C" w:rsidRPr="00FF4B7C">
        <w:rPr>
          <w:rFonts w:ascii="Times New Roman" w:hAnsi="Times New Roman" w:cs="Times New Roman"/>
          <w:sz w:val="28"/>
          <w:szCs w:val="28"/>
          <w:lang w:val="uk-UA"/>
        </w:rPr>
        <w:t xml:space="preserve">. </w:t>
      </w:r>
      <w:proofErr w:type="spellStart"/>
      <w:r w:rsidR="00FF4B7C" w:rsidRPr="00FF4B7C">
        <w:rPr>
          <w:rFonts w:ascii="Times New Roman" w:hAnsi="Times New Roman" w:cs="Times New Roman"/>
          <w:sz w:val="28"/>
          <w:szCs w:val="28"/>
          <w:lang w:val="uk-UA"/>
        </w:rPr>
        <w:t>конф</w:t>
      </w:r>
      <w:proofErr w:type="spellEnd"/>
      <w:r w:rsidR="00FF4B7C" w:rsidRPr="00FF4B7C">
        <w:rPr>
          <w:rFonts w:ascii="Times New Roman" w:hAnsi="Times New Roman" w:cs="Times New Roman"/>
          <w:sz w:val="28"/>
          <w:szCs w:val="28"/>
          <w:lang w:val="uk-UA"/>
        </w:rPr>
        <w:t xml:space="preserve"> «Сучасні проблеми та    перспективні напрямки інноваційного розвитку міста». </w:t>
      </w:r>
      <w:r w:rsidR="00FF4B7C">
        <w:rPr>
          <w:rFonts w:ascii="Times New Roman" w:hAnsi="Times New Roman" w:cs="Times New Roman"/>
          <w:sz w:val="28"/>
          <w:szCs w:val="28"/>
          <w:lang w:val="uk-UA"/>
        </w:rPr>
        <w:t xml:space="preserve">Одеса: </w:t>
      </w:r>
      <w:r w:rsidR="00FF4B7C" w:rsidRPr="00FF4B7C">
        <w:rPr>
          <w:rFonts w:ascii="Times New Roman" w:hAnsi="Times New Roman" w:cs="Times New Roman"/>
          <w:sz w:val="28"/>
          <w:szCs w:val="28"/>
          <w:lang w:val="uk-UA"/>
        </w:rPr>
        <w:t>ОДАБА</w:t>
      </w:r>
      <w:r w:rsidR="00FF4B7C">
        <w:rPr>
          <w:rFonts w:ascii="Times New Roman" w:hAnsi="Times New Roman" w:cs="Times New Roman"/>
          <w:sz w:val="28"/>
          <w:szCs w:val="28"/>
          <w:lang w:val="uk-UA"/>
        </w:rPr>
        <w:t xml:space="preserve">. </w:t>
      </w:r>
      <w:r w:rsidR="00FF4B7C" w:rsidRPr="00FF4B7C">
        <w:rPr>
          <w:rFonts w:ascii="Times New Roman" w:hAnsi="Times New Roman" w:cs="Times New Roman"/>
          <w:sz w:val="28"/>
          <w:szCs w:val="28"/>
          <w:lang w:val="uk-UA"/>
        </w:rPr>
        <w:t>2019.-</w:t>
      </w:r>
      <w:r w:rsidR="00FF4B7C">
        <w:rPr>
          <w:rFonts w:ascii="Times New Roman" w:hAnsi="Times New Roman" w:cs="Times New Roman"/>
          <w:sz w:val="28"/>
          <w:szCs w:val="28"/>
          <w:lang w:val="uk-UA"/>
        </w:rPr>
        <w:t>С</w:t>
      </w:r>
      <w:r w:rsidR="00FF4B7C" w:rsidRPr="00FF4B7C">
        <w:rPr>
          <w:rFonts w:ascii="Times New Roman" w:hAnsi="Times New Roman" w:cs="Times New Roman"/>
          <w:sz w:val="28"/>
          <w:szCs w:val="28"/>
          <w:lang w:val="uk-UA"/>
        </w:rPr>
        <w:t xml:space="preserve">.106-107 </w:t>
      </w:r>
    </w:p>
    <w:p w:rsidR="00A64010" w:rsidRPr="00FF4B7C" w:rsidRDefault="00EB13D3" w:rsidP="007162A7">
      <w:pPr>
        <w:spacing w:line="360" w:lineRule="auto"/>
        <w:jc w:val="both"/>
        <w:rPr>
          <w:rFonts w:ascii="Times New Roman" w:eastAsia="Calibri" w:hAnsi="Times New Roman" w:cs="Times New Roman"/>
          <w:sz w:val="28"/>
          <w:szCs w:val="28"/>
          <w:lang w:val="uk-UA"/>
        </w:rPr>
      </w:pPr>
      <w:r w:rsidRPr="00EB13D3">
        <w:rPr>
          <w:rFonts w:ascii="Times New Roman" w:eastAsia="Calibri" w:hAnsi="Times New Roman" w:cs="Times New Roman"/>
          <w:sz w:val="28"/>
          <w:szCs w:val="28"/>
        </w:rPr>
        <w:t xml:space="preserve">    </w:t>
      </w:r>
      <w:r w:rsidR="00FF4B7C">
        <w:rPr>
          <w:rFonts w:ascii="Times New Roman" w:eastAsia="Calibri" w:hAnsi="Times New Roman" w:cs="Times New Roman"/>
          <w:sz w:val="28"/>
          <w:szCs w:val="28"/>
          <w:lang w:val="uk-UA"/>
        </w:rPr>
        <w:t>1</w:t>
      </w:r>
      <w:r w:rsidR="00DC2595">
        <w:rPr>
          <w:rFonts w:ascii="Times New Roman" w:eastAsia="Calibri" w:hAnsi="Times New Roman" w:cs="Times New Roman"/>
          <w:sz w:val="28"/>
          <w:szCs w:val="28"/>
          <w:lang w:val="uk-UA"/>
        </w:rPr>
        <w:t>0</w:t>
      </w:r>
      <w:r w:rsidR="00FF4B7C">
        <w:rPr>
          <w:rFonts w:ascii="Times New Roman" w:eastAsia="Calibri" w:hAnsi="Times New Roman" w:cs="Times New Roman"/>
          <w:sz w:val="28"/>
          <w:szCs w:val="28"/>
          <w:lang w:val="uk-UA"/>
        </w:rPr>
        <w:t xml:space="preserve">. </w:t>
      </w:r>
      <w:proofErr w:type="spellStart"/>
      <w:r w:rsidR="00A64010" w:rsidRPr="00A64010">
        <w:rPr>
          <w:rFonts w:ascii="Times New Roman" w:eastAsia="Calibri" w:hAnsi="Times New Roman" w:cs="Times New Roman"/>
          <w:sz w:val="28"/>
          <w:szCs w:val="28"/>
          <w:lang w:val="uk-UA"/>
        </w:rPr>
        <w:t>Смит</w:t>
      </w:r>
      <w:proofErr w:type="spellEnd"/>
      <w:r w:rsidR="00A64010" w:rsidRPr="00A64010">
        <w:rPr>
          <w:rFonts w:ascii="Times New Roman" w:eastAsia="Calibri" w:hAnsi="Times New Roman" w:cs="Times New Roman"/>
          <w:sz w:val="28"/>
          <w:szCs w:val="28"/>
          <w:lang w:val="uk-UA"/>
        </w:rPr>
        <w:t xml:space="preserve"> С. Рисунок: </w:t>
      </w:r>
      <w:proofErr w:type="spellStart"/>
      <w:r w:rsidR="00A64010" w:rsidRPr="00A64010">
        <w:rPr>
          <w:rFonts w:ascii="Times New Roman" w:eastAsia="Calibri" w:hAnsi="Times New Roman" w:cs="Times New Roman"/>
          <w:sz w:val="28"/>
          <w:szCs w:val="28"/>
          <w:lang w:val="uk-UA"/>
        </w:rPr>
        <w:t>полный</w:t>
      </w:r>
      <w:proofErr w:type="spellEnd"/>
      <w:r w:rsidR="00A64010" w:rsidRPr="00A64010">
        <w:rPr>
          <w:rFonts w:ascii="Times New Roman" w:eastAsia="Calibri" w:hAnsi="Times New Roman" w:cs="Times New Roman"/>
          <w:sz w:val="28"/>
          <w:szCs w:val="28"/>
          <w:lang w:val="uk-UA"/>
        </w:rPr>
        <w:t xml:space="preserve"> курс</w:t>
      </w:r>
      <w:r w:rsidR="00A64010" w:rsidRPr="00FF4B7C">
        <w:rPr>
          <w:rFonts w:ascii="Times New Roman" w:eastAsia="Calibri" w:hAnsi="Times New Roman" w:cs="Times New Roman"/>
          <w:sz w:val="28"/>
          <w:szCs w:val="28"/>
          <w:lang w:val="uk-UA"/>
        </w:rPr>
        <w:t>/ С</w:t>
      </w:r>
      <w:r w:rsidR="00FF4B7C">
        <w:rPr>
          <w:rFonts w:ascii="Times New Roman" w:eastAsia="Calibri" w:hAnsi="Times New Roman" w:cs="Times New Roman"/>
          <w:sz w:val="28"/>
          <w:szCs w:val="28"/>
          <w:lang w:val="uk-UA"/>
        </w:rPr>
        <w:t>.</w:t>
      </w:r>
      <w:r w:rsidR="00A64010" w:rsidRPr="00FF4B7C">
        <w:rPr>
          <w:rFonts w:ascii="Times New Roman" w:eastAsia="Calibri" w:hAnsi="Times New Roman" w:cs="Times New Roman"/>
          <w:sz w:val="28"/>
          <w:szCs w:val="28"/>
          <w:lang w:val="uk-UA"/>
        </w:rPr>
        <w:t xml:space="preserve"> </w:t>
      </w:r>
      <w:proofErr w:type="spellStart"/>
      <w:r w:rsidR="00A64010" w:rsidRPr="00FF4B7C">
        <w:rPr>
          <w:rFonts w:ascii="Times New Roman" w:eastAsia="Calibri" w:hAnsi="Times New Roman" w:cs="Times New Roman"/>
          <w:sz w:val="28"/>
          <w:szCs w:val="28"/>
          <w:lang w:val="uk-UA"/>
        </w:rPr>
        <w:t>Смит</w:t>
      </w:r>
      <w:proofErr w:type="spellEnd"/>
      <w:r w:rsidR="00A64010" w:rsidRPr="00FF4B7C">
        <w:rPr>
          <w:rFonts w:ascii="Times New Roman" w:eastAsia="Calibri" w:hAnsi="Times New Roman" w:cs="Times New Roman"/>
          <w:sz w:val="28"/>
          <w:szCs w:val="28"/>
          <w:lang w:val="uk-UA"/>
        </w:rPr>
        <w:t xml:space="preserve">.- М.: </w:t>
      </w:r>
      <w:proofErr w:type="spellStart"/>
      <w:r w:rsidR="00A64010" w:rsidRPr="00FF4B7C">
        <w:rPr>
          <w:rFonts w:ascii="Times New Roman" w:eastAsia="Calibri" w:hAnsi="Times New Roman" w:cs="Times New Roman"/>
          <w:sz w:val="28"/>
          <w:szCs w:val="28"/>
          <w:lang w:val="uk-UA"/>
        </w:rPr>
        <w:t>Астрель</w:t>
      </w:r>
      <w:proofErr w:type="spellEnd"/>
      <w:r w:rsidR="00A64010" w:rsidRPr="00FF4B7C">
        <w:rPr>
          <w:rFonts w:ascii="Times New Roman" w:eastAsia="Calibri" w:hAnsi="Times New Roman" w:cs="Times New Roman"/>
          <w:sz w:val="28"/>
          <w:szCs w:val="28"/>
          <w:lang w:val="uk-UA"/>
        </w:rPr>
        <w:t>:</w:t>
      </w:r>
      <w:r w:rsidR="00A64010" w:rsidRPr="00A64010">
        <w:rPr>
          <w:rFonts w:ascii="Times New Roman" w:eastAsia="Calibri" w:hAnsi="Times New Roman" w:cs="Times New Roman"/>
          <w:sz w:val="28"/>
          <w:szCs w:val="28"/>
          <w:lang w:val="uk-UA"/>
        </w:rPr>
        <w:t xml:space="preserve"> </w:t>
      </w:r>
      <w:r w:rsidR="00A64010" w:rsidRPr="00FF4B7C">
        <w:rPr>
          <w:rFonts w:ascii="Times New Roman" w:eastAsia="Calibri" w:hAnsi="Times New Roman" w:cs="Times New Roman"/>
          <w:sz w:val="28"/>
          <w:szCs w:val="28"/>
          <w:lang w:val="uk-UA"/>
        </w:rPr>
        <w:t xml:space="preserve">АСТ, 2005.- </w:t>
      </w:r>
      <w:r w:rsidR="003B5909">
        <w:rPr>
          <w:rFonts w:ascii="Times New Roman" w:eastAsia="Calibri" w:hAnsi="Times New Roman" w:cs="Times New Roman"/>
          <w:sz w:val="28"/>
          <w:szCs w:val="28"/>
          <w:lang w:val="uk-UA"/>
        </w:rPr>
        <w:t>С.</w:t>
      </w:r>
      <w:r w:rsidR="00A64010" w:rsidRPr="00FF4B7C">
        <w:rPr>
          <w:rFonts w:ascii="Times New Roman" w:eastAsia="Calibri" w:hAnsi="Times New Roman" w:cs="Times New Roman"/>
          <w:sz w:val="28"/>
          <w:szCs w:val="28"/>
          <w:lang w:val="uk-UA"/>
        </w:rPr>
        <w:t xml:space="preserve">159 </w:t>
      </w:r>
    </w:p>
    <w:p w:rsidR="00C61CE1" w:rsidRPr="00A64010" w:rsidRDefault="00EB13D3" w:rsidP="007162A7">
      <w:pPr>
        <w:spacing w:line="360" w:lineRule="auto"/>
        <w:jc w:val="both"/>
        <w:rPr>
          <w:rFonts w:ascii="Times New Roman" w:eastAsiaTheme="minorEastAsia" w:hAnsi="Times New Roman" w:cs="Times New Roman"/>
          <w:sz w:val="28"/>
          <w:szCs w:val="28"/>
          <w:lang w:val="uk-UA" w:eastAsia="uk-UA"/>
        </w:rPr>
      </w:pPr>
      <w:r w:rsidRPr="00EB13D3">
        <w:rPr>
          <w:rFonts w:ascii="Times New Roman" w:eastAsia="Calibri" w:hAnsi="Times New Roman" w:cs="Times New Roman"/>
          <w:sz w:val="28"/>
          <w:szCs w:val="28"/>
          <w:lang w:val="uk-UA"/>
        </w:rPr>
        <w:t xml:space="preserve">    </w:t>
      </w:r>
      <w:r w:rsidR="00D044E0">
        <w:rPr>
          <w:rFonts w:ascii="Times New Roman" w:eastAsia="Calibri" w:hAnsi="Times New Roman" w:cs="Times New Roman"/>
          <w:sz w:val="28"/>
          <w:szCs w:val="28"/>
          <w:lang w:val="uk-UA"/>
        </w:rPr>
        <w:t>1</w:t>
      </w:r>
      <w:r w:rsidR="00DC2595">
        <w:rPr>
          <w:rFonts w:ascii="Times New Roman" w:eastAsia="Calibri" w:hAnsi="Times New Roman" w:cs="Times New Roman"/>
          <w:sz w:val="28"/>
          <w:szCs w:val="28"/>
          <w:lang w:val="uk-UA"/>
        </w:rPr>
        <w:t>1</w:t>
      </w:r>
      <w:r w:rsidR="00C61CE1" w:rsidRPr="00C61CE1">
        <w:rPr>
          <w:rFonts w:ascii="Times New Roman" w:eastAsia="Calibri" w:hAnsi="Times New Roman" w:cs="Times New Roman"/>
          <w:sz w:val="28"/>
          <w:szCs w:val="28"/>
          <w:lang w:val="uk-UA"/>
        </w:rPr>
        <w:t xml:space="preserve">. </w:t>
      </w:r>
      <w:proofErr w:type="spellStart"/>
      <w:r w:rsidR="00C61CE1" w:rsidRPr="00A64010">
        <w:rPr>
          <w:rFonts w:ascii="Times New Roman" w:hAnsi="Times New Roman" w:cs="Times New Roman"/>
          <w:sz w:val="28"/>
          <w:szCs w:val="28"/>
          <w:lang w:val="uk-UA"/>
        </w:rPr>
        <w:t>Бредньова</w:t>
      </w:r>
      <w:proofErr w:type="spellEnd"/>
      <w:r w:rsidR="00C61CE1" w:rsidRPr="00A64010">
        <w:rPr>
          <w:rFonts w:ascii="Times New Roman" w:hAnsi="Times New Roman" w:cs="Times New Roman"/>
          <w:sz w:val="28"/>
          <w:szCs w:val="28"/>
          <w:lang w:val="uk-UA"/>
        </w:rPr>
        <w:t xml:space="preserve"> В.П.,  </w:t>
      </w:r>
      <w:proofErr w:type="spellStart"/>
      <w:r w:rsidR="00C61CE1" w:rsidRPr="00A64010">
        <w:rPr>
          <w:rFonts w:ascii="Times New Roman" w:hAnsi="Times New Roman" w:cs="Times New Roman"/>
          <w:sz w:val="28"/>
          <w:szCs w:val="28"/>
          <w:lang w:val="uk-UA"/>
        </w:rPr>
        <w:t>Смичковська</w:t>
      </w:r>
      <w:proofErr w:type="spellEnd"/>
      <w:r w:rsidR="00C61CE1" w:rsidRPr="00A64010">
        <w:rPr>
          <w:rFonts w:ascii="Times New Roman" w:hAnsi="Times New Roman" w:cs="Times New Roman"/>
          <w:sz w:val="28"/>
          <w:szCs w:val="28"/>
          <w:lang w:val="uk-UA"/>
        </w:rPr>
        <w:t xml:space="preserve"> О.М., </w:t>
      </w:r>
      <w:proofErr w:type="spellStart"/>
      <w:r w:rsidR="00C61CE1" w:rsidRPr="00A64010">
        <w:rPr>
          <w:rFonts w:ascii="Times New Roman" w:hAnsi="Times New Roman" w:cs="Times New Roman"/>
          <w:sz w:val="28"/>
          <w:szCs w:val="28"/>
          <w:lang w:val="uk-UA"/>
        </w:rPr>
        <w:t>Прохорец</w:t>
      </w:r>
      <w:proofErr w:type="spellEnd"/>
      <w:r w:rsidR="00C61CE1" w:rsidRPr="00A64010">
        <w:rPr>
          <w:rFonts w:ascii="Times New Roman" w:hAnsi="Times New Roman" w:cs="Times New Roman"/>
          <w:sz w:val="28"/>
          <w:szCs w:val="28"/>
          <w:lang w:val="uk-UA"/>
        </w:rPr>
        <w:t xml:space="preserve"> І.М. </w:t>
      </w:r>
      <w:r w:rsidR="00C61CE1" w:rsidRPr="00C61CE1">
        <w:rPr>
          <w:rFonts w:ascii="Times New Roman" w:eastAsiaTheme="minorEastAsia" w:hAnsi="Times New Roman" w:cs="Times New Roman"/>
          <w:sz w:val="28"/>
          <w:szCs w:val="28"/>
          <w:lang w:val="uk-UA" w:eastAsia="uk-UA"/>
        </w:rPr>
        <w:t>Д</w:t>
      </w:r>
      <w:r w:rsidR="00C61CE1">
        <w:rPr>
          <w:rFonts w:ascii="Times New Roman" w:eastAsiaTheme="minorEastAsia" w:hAnsi="Times New Roman" w:cs="Times New Roman"/>
          <w:sz w:val="28"/>
          <w:szCs w:val="28"/>
          <w:lang w:val="uk-UA" w:eastAsia="uk-UA"/>
        </w:rPr>
        <w:t>о питання підвищення якості викладання графічних дисциплін студентам молодших курсів архітектурних і художніх спеціальностей</w:t>
      </w:r>
      <w:r w:rsidR="00C61CE1" w:rsidRPr="00A64010">
        <w:rPr>
          <w:rFonts w:ascii="Times New Roman" w:eastAsiaTheme="minorEastAsia" w:hAnsi="Times New Roman" w:cs="Times New Roman"/>
          <w:sz w:val="28"/>
          <w:szCs w:val="28"/>
          <w:lang w:val="uk-UA" w:eastAsia="uk-UA"/>
        </w:rPr>
        <w:t xml:space="preserve">. - </w:t>
      </w:r>
      <w:r w:rsidR="00C61CE1">
        <w:rPr>
          <w:rFonts w:ascii="Times New Roman" w:eastAsiaTheme="minorEastAsia" w:hAnsi="Times New Roman" w:cs="Times New Roman"/>
          <w:sz w:val="28"/>
          <w:szCs w:val="28"/>
          <w:lang w:val="uk-UA" w:eastAsia="uk-UA"/>
        </w:rPr>
        <w:t>Н</w:t>
      </w:r>
      <w:r w:rsidR="00C61CE1" w:rsidRPr="00A64010">
        <w:rPr>
          <w:rFonts w:ascii="Times New Roman" w:eastAsiaTheme="minorEastAsia" w:hAnsi="Times New Roman" w:cs="Times New Roman"/>
          <w:sz w:val="28"/>
          <w:szCs w:val="28"/>
          <w:lang w:val="uk-UA" w:eastAsia="uk-UA"/>
        </w:rPr>
        <w:t xml:space="preserve">аук. </w:t>
      </w:r>
      <w:r w:rsidR="00C61CE1">
        <w:rPr>
          <w:rFonts w:ascii="Times New Roman" w:eastAsiaTheme="minorEastAsia" w:hAnsi="Times New Roman" w:cs="Times New Roman"/>
          <w:sz w:val="28"/>
          <w:szCs w:val="28"/>
          <w:lang w:val="uk-UA" w:eastAsia="uk-UA"/>
        </w:rPr>
        <w:t>жу</w:t>
      </w:r>
      <w:r w:rsidR="00C61CE1" w:rsidRPr="00A64010">
        <w:rPr>
          <w:rFonts w:ascii="Times New Roman" w:eastAsiaTheme="minorEastAsia" w:hAnsi="Times New Roman" w:cs="Times New Roman"/>
          <w:sz w:val="28"/>
          <w:szCs w:val="28"/>
          <w:lang w:val="uk-UA" w:eastAsia="uk-UA"/>
        </w:rPr>
        <w:t>р</w:t>
      </w:r>
      <w:r w:rsidR="00C61CE1">
        <w:rPr>
          <w:rFonts w:ascii="Times New Roman" w:eastAsiaTheme="minorEastAsia" w:hAnsi="Times New Roman" w:cs="Times New Roman"/>
          <w:sz w:val="28"/>
          <w:szCs w:val="28"/>
          <w:lang w:val="uk-UA" w:eastAsia="uk-UA"/>
        </w:rPr>
        <w:t>н</w:t>
      </w:r>
      <w:r w:rsidR="00C61CE1" w:rsidRPr="00A64010">
        <w:rPr>
          <w:rFonts w:ascii="Times New Roman" w:eastAsiaTheme="minorEastAsia" w:hAnsi="Times New Roman" w:cs="Times New Roman"/>
          <w:sz w:val="28"/>
          <w:szCs w:val="28"/>
          <w:lang w:val="uk-UA" w:eastAsia="uk-UA"/>
        </w:rPr>
        <w:t>а</w:t>
      </w:r>
      <w:r w:rsidR="00C61CE1">
        <w:rPr>
          <w:rFonts w:ascii="Times New Roman" w:eastAsiaTheme="minorEastAsia" w:hAnsi="Times New Roman" w:cs="Times New Roman"/>
          <w:sz w:val="28"/>
          <w:szCs w:val="28"/>
          <w:lang w:val="uk-UA" w:eastAsia="uk-UA"/>
        </w:rPr>
        <w:t>л</w:t>
      </w:r>
      <w:r w:rsidR="00C61CE1" w:rsidRPr="00A64010">
        <w:rPr>
          <w:rFonts w:ascii="Times New Roman" w:eastAsiaTheme="minorEastAsia" w:hAnsi="Times New Roman" w:cs="Times New Roman"/>
          <w:sz w:val="28"/>
          <w:szCs w:val="28"/>
          <w:lang w:val="uk-UA" w:eastAsia="uk-UA"/>
        </w:rPr>
        <w:t xml:space="preserve"> «</w:t>
      </w:r>
      <w:r w:rsidR="00C61CE1">
        <w:rPr>
          <w:rFonts w:ascii="Times New Roman" w:eastAsiaTheme="minorEastAsia" w:hAnsi="Times New Roman" w:cs="Times New Roman"/>
          <w:sz w:val="28"/>
          <w:szCs w:val="28"/>
          <w:lang w:val="uk-UA" w:eastAsia="uk-UA"/>
        </w:rPr>
        <w:t>Іннов</w:t>
      </w:r>
      <w:r w:rsidR="00C61CE1" w:rsidRPr="00A64010">
        <w:rPr>
          <w:rFonts w:ascii="Times New Roman" w:eastAsiaTheme="minorEastAsia" w:hAnsi="Times New Roman" w:cs="Times New Roman"/>
          <w:sz w:val="28"/>
          <w:szCs w:val="28"/>
          <w:lang w:val="uk-UA" w:eastAsia="uk-UA"/>
        </w:rPr>
        <w:t>а</w:t>
      </w:r>
      <w:r w:rsidR="00C61CE1">
        <w:rPr>
          <w:rFonts w:ascii="Times New Roman" w:eastAsiaTheme="minorEastAsia" w:hAnsi="Times New Roman" w:cs="Times New Roman"/>
          <w:sz w:val="28"/>
          <w:szCs w:val="28"/>
          <w:lang w:val="uk-UA" w:eastAsia="uk-UA"/>
        </w:rPr>
        <w:t>ц</w:t>
      </w:r>
      <w:r w:rsidR="00C61CE1" w:rsidRPr="00A64010">
        <w:rPr>
          <w:rFonts w:ascii="Times New Roman" w:eastAsiaTheme="minorEastAsia" w:hAnsi="Times New Roman" w:cs="Times New Roman"/>
          <w:sz w:val="28"/>
          <w:szCs w:val="28"/>
          <w:lang w:val="uk-UA" w:eastAsia="uk-UA"/>
        </w:rPr>
        <w:t>і</w:t>
      </w:r>
      <w:r w:rsidR="00C61CE1">
        <w:rPr>
          <w:rFonts w:ascii="Times New Roman" w:eastAsiaTheme="minorEastAsia" w:hAnsi="Times New Roman" w:cs="Times New Roman"/>
          <w:sz w:val="28"/>
          <w:szCs w:val="28"/>
          <w:lang w:val="uk-UA" w:eastAsia="uk-UA"/>
        </w:rPr>
        <w:t>й</w:t>
      </w:r>
      <w:r w:rsidR="00C61CE1" w:rsidRPr="00A64010">
        <w:rPr>
          <w:rFonts w:ascii="Times New Roman" w:eastAsiaTheme="minorEastAsia" w:hAnsi="Times New Roman" w:cs="Times New Roman"/>
          <w:sz w:val="28"/>
          <w:szCs w:val="28"/>
          <w:lang w:val="uk-UA" w:eastAsia="uk-UA"/>
        </w:rPr>
        <w:t>н</w:t>
      </w:r>
      <w:r w:rsidR="00C61CE1">
        <w:rPr>
          <w:rFonts w:ascii="Times New Roman" w:eastAsiaTheme="minorEastAsia" w:hAnsi="Times New Roman" w:cs="Times New Roman"/>
          <w:sz w:val="28"/>
          <w:szCs w:val="28"/>
          <w:lang w:val="uk-UA" w:eastAsia="uk-UA"/>
        </w:rPr>
        <w:t>а</w:t>
      </w:r>
      <w:r w:rsidR="00C61CE1" w:rsidRPr="00A64010">
        <w:rPr>
          <w:rFonts w:ascii="Times New Roman" w:eastAsiaTheme="minorEastAsia" w:hAnsi="Times New Roman" w:cs="Times New Roman"/>
          <w:sz w:val="28"/>
          <w:szCs w:val="28"/>
          <w:lang w:val="uk-UA" w:eastAsia="uk-UA"/>
        </w:rPr>
        <w:t xml:space="preserve"> </w:t>
      </w:r>
      <w:r w:rsidR="00C61CE1">
        <w:rPr>
          <w:rFonts w:ascii="Times New Roman" w:eastAsiaTheme="minorEastAsia" w:hAnsi="Times New Roman" w:cs="Times New Roman"/>
          <w:sz w:val="28"/>
          <w:szCs w:val="28"/>
          <w:lang w:val="uk-UA" w:eastAsia="uk-UA"/>
        </w:rPr>
        <w:t>пед</w:t>
      </w:r>
      <w:r w:rsidR="00C61CE1" w:rsidRPr="00A64010">
        <w:rPr>
          <w:rFonts w:ascii="Times New Roman" w:eastAsiaTheme="minorEastAsia" w:hAnsi="Times New Roman" w:cs="Times New Roman"/>
          <w:sz w:val="28"/>
          <w:szCs w:val="28"/>
          <w:lang w:val="uk-UA" w:eastAsia="uk-UA"/>
        </w:rPr>
        <w:t>а</w:t>
      </w:r>
      <w:r w:rsidR="00C61CE1">
        <w:rPr>
          <w:rFonts w:ascii="Times New Roman" w:eastAsiaTheme="minorEastAsia" w:hAnsi="Times New Roman" w:cs="Times New Roman"/>
          <w:sz w:val="28"/>
          <w:szCs w:val="28"/>
          <w:lang w:val="uk-UA" w:eastAsia="uk-UA"/>
        </w:rPr>
        <w:t>гогі</w:t>
      </w:r>
      <w:r w:rsidR="00C61CE1" w:rsidRPr="00A64010">
        <w:rPr>
          <w:rFonts w:ascii="Times New Roman" w:eastAsiaTheme="minorEastAsia" w:hAnsi="Times New Roman" w:cs="Times New Roman"/>
          <w:sz w:val="28"/>
          <w:szCs w:val="28"/>
          <w:lang w:val="uk-UA" w:eastAsia="uk-UA"/>
        </w:rPr>
        <w:t>к</w:t>
      </w:r>
      <w:r w:rsidR="00C61CE1">
        <w:rPr>
          <w:rFonts w:ascii="Times New Roman" w:eastAsiaTheme="minorEastAsia" w:hAnsi="Times New Roman" w:cs="Times New Roman"/>
          <w:sz w:val="28"/>
          <w:szCs w:val="28"/>
          <w:lang w:val="uk-UA" w:eastAsia="uk-UA"/>
        </w:rPr>
        <w:t>а</w:t>
      </w:r>
      <w:r w:rsidR="00C61CE1" w:rsidRPr="00A64010">
        <w:rPr>
          <w:rFonts w:ascii="Times New Roman" w:eastAsiaTheme="minorEastAsia" w:hAnsi="Times New Roman" w:cs="Times New Roman"/>
          <w:sz w:val="28"/>
          <w:szCs w:val="28"/>
          <w:lang w:val="uk-UA" w:eastAsia="uk-UA"/>
        </w:rPr>
        <w:t>»</w:t>
      </w:r>
      <w:r w:rsidR="00C61CE1" w:rsidRPr="00D044E0">
        <w:rPr>
          <w:lang w:val="uk-UA"/>
        </w:rPr>
        <w:t xml:space="preserve"> </w:t>
      </w:r>
      <w:r w:rsidR="00C61CE1" w:rsidRPr="00C61CE1">
        <w:rPr>
          <w:rFonts w:ascii="Times New Roman" w:eastAsiaTheme="minorEastAsia" w:hAnsi="Times New Roman" w:cs="Times New Roman"/>
          <w:sz w:val="28"/>
          <w:szCs w:val="28"/>
          <w:lang w:val="uk-UA" w:eastAsia="uk-UA"/>
        </w:rPr>
        <w:t>П</w:t>
      </w:r>
      <w:r w:rsidR="00C61CE1">
        <w:rPr>
          <w:rFonts w:ascii="Times New Roman" w:eastAsiaTheme="minorEastAsia" w:hAnsi="Times New Roman" w:cs="Times New Roman"/>
          <w:sz w:val="28"/>
          <w:szCs w:val="28"/>
          <w:lang w:val="uk-UA" w:eastAsia="uk-UA"/>
        </w:rPr>
        <w:t xml:space="preserve">ричорноморського науково-дослідного інституту економіки та інновацій </w:t>
      </w:r>
      <w:r w:rsidR="00C61CE1" w:rsidRPr="00A64010">
        <w:rPr>
          <w:rFonts w:ascii="Times New Roman" w:eastAsiaTheme="minorEastAsia" w:hAnsi="Times New Roman" w:cs="Times New Roman"/>
          <w:sz w:val="28"/>
          <w:szCs w:val="28"/>
          <w:lang w:val="uk-UA" w:eastAsia="uk-UA"/>
        </w:rPr>
        <w:t>(</w:t>
      </w:r>
      <w:r w:rsidR="00C61CE1" w:rsidRPr="00A64010">
        <w:rPr>
          <w:rFonts w:ascii="Times New Roman" w:eastAsiaTheme="minorEastAsia" w:hAnsi="Times New Roman" w:cs="Times New Roman"/>
          <w:sz w:val="28"/>
          <w:szCs w:val="28"/>
          <w:lang w:val="en-US" w:eastAsia="uk-UA"/>
        </w:rPr>
        <w:t>ISSN</w:t>
      </w:r>
      <w:r w:rsidR="00C61CE1" w:rsidRPr="00A64010">
        <w:rPr>
          <w:rFonts w:ascii="Times New Roman" w:eastAsiaTheme="minorEastAsia" w:hAnsi="Times New Roman" w:cs="Times New Roman"/>
          <w:sz w:val="28"/>
          <w:szCs w:val="28"/>
          <w:lang w:val="uk-UA" w:eastAsia="uk-UA"/>
        </w:rPr>
        <w:t xml:space="preserve"> 2</w:t>
      </w:r>
      <w:r w:rsidR="00C61CE1">
        <w:rPr>
          <w:rFonts w:ascii="Times New Roman" w:eastAsiaTheme="minorEastAsia" w:hAnsi="Times New Roman" w:cs="Times New Roman"/>
          <w:sz w:val="28"/>
          <w:szCs w:val="28"/>
          <w:lang w:val="uk-UA" w:eastAsia="uk-UA"/>
        </w:rPr>
        <w:t>663-</w:t>
      </w:r>
      <w:r w:rsidR="00C61CE1" w:rsidRPr="00A64010">
        <w:rPr>
          <w:rFonts w:ascii="Times New Roman" w:eastAsiaTheme="minorEastAsia" w:hAnsi="Times New Roman" w:cs="Times New Roman"/>
          <w:sz w:val="28"/>
          <w:szCs w:val="28"/>
          <w:lang w:val="uk-UA" w:eastAsia="uk-UA"/>
        </w:rPr>
        <w:t>6</w:t>
      </w:r>
      <w:r w:rsidR="00C61CE1">
        <w:rPr>
          <w:rFonts w:ascii="Times New Roman" w:eastAsiaTheme="minorEastAsia" w:hAnsi="Times New Roman" w:cs="Times New Roman"/>
          <w:sz w:val="28"/>
          <w:szCs w:val="28"/>
          <w:lang w:val="uk-UA" w:eastAsia="uk-UA"/>
        </w:rPr>
        <w:t>08</w:t>
      </w:r>
      <w:r w:rsidR="00C61CE1" w:rsidRPr="00A64010">
        <w:rPr>
          <w:rFonts w:ascii="Times New Roman" w:eastAsiaTheme="minorEastAsia" w:hAnsi="Times New Roman" w:cs="Times New Roman"/>
          <w:sz w:val="28"/>
          <w:szCs w:val="28"/>
          <w:lang w:val="uk-UA" w:eastAsia="uk-UA"/>
        </w:rPr>
        <w:t>5), 201</w:t>
      </w:r>
      <w:r w:rsidR="00C61CE1">
        <w:rPr>
          <w:rFonts w:ascii="Times New Roman" w:eastAsiaTheme="minorEastAsia" w:hAnsi="Times New Roman" w:cs="Times New Roman"/>
          <w:sz w:val="28"/>
          <w:szCs w:val="28"/>
          <w:lang w:val="uk-UA" w:eastAsia="uk-UA"/>
        </w:rPr>
        <w:t>9</w:t>
      </w:r>
      <w:r w:rsidR="00C61CE1" w:rsidRPr="00A64010">
        <w:rPr>
          <w:rFonts w:ascii="Times New Roman" w:eastAsiaTheme="minorEastAsia" w:hAnsi="Times New Roman" w:cs="Times New Roman"/>
          <w:sz w:val="28"/>
          <w:szCs w:val="28"/>
          <w:lang w:val="uk-UA" w:eastAsia="uk-UA"/>
        </w:rPr>
        <w:t xml:space="preserve">, </w:t>
      </w:r>
      <w:proofErr w:type="spellStart"/>
      <w:r w:rsidR="00C61CE1" w:rsidRPr="00A64010">
        <w:rPr>
          <w:rFonts w:ascii="Times New Roman" w:eastAsiaTheme="minorEastAsia" w:hAnsi="Times New Roman" w:cs="Times New Roman"/>
          <w:sz w:val="28"/>
          <w:szCs w:val="28"/>
          <w:lang w:val="uk-UA" w:eastAsia="uk-UA"/>
        </w:rPr>
        <w:t>вип</w:t>
      </w:r>
      <w:proofErr w:type="spellEnd"/>
      <w:r w:rsidR="00C61CE1" w:rsidRPr="00A64010">
        <w:rPr>
          <w:rFonts w:ascii="Times New Roman" w:eastAsiaTheme="minorEastAsia" w:hAnsi="Times New Roman" w:cs="Times New Roman"/>
          <w:sz w:val="28"/>
          <w:szCs w:val="28"/>
          <w:lang w:val="uk-UA" w:eastAsia="uk-UA"/>
        </w:rPr>
        <w:t xml:space="preserve">. </w:t>
      </w:r>
      <w:r w:rsidR="00C61CE1">
        <w:rPr>
          <w:rFonts w:ascii="Times New Roman" w:eastAsiaTheme="minorEastAsia" w:hAnsi="Times New Roman" w:cs="Times New Roman"/>
          <w:sz w:val="28"/>
          <w:szCs w:val="28"/>
          <w:lang w:val="uk-UA" w:eastAsia="uk-UA"/>
        </w:rPr>
        <w:t>11</w:t>
      </w:r>
      <w:r w:rsidR="00C61CE1" w:rsidRPr="00A64010">
        <w:rPr>
          <w:rFonts w:ascii="Times New Roman" w:eastAsiaTheme="minorEastAsia" w:hAnsi="Times New Roman" w:cs="Times New Roman"/>
          <w:sz w:val="28"/>
          <w:szCs w:val="28"/>
          <w:lang w:val="uk-UA" w:eastAsia="uk-UA"/>
        </w:rPr>
        <w:t>, том 1.- С.</w:t>
      </w:r>
      <w:r w:rsidR="00C61CE1">
        <w:rPr>
          <w:rFonts w:ascii="Times New Roman" w:eastAsiaTheme="minorEastAsia" w:hAnsi="Times New Roman" w:cs="Times New Roman"/>
          <w:sz w:val="28"/>
          <w:szCs w:val="28"/>
          <w:lang w:val="uk-UA" w:eastAsia="uk-UA"/>
        </w:rPr>
        <w:t>5</w:t>
      </w:r>
      <w:r w:rsidR="00C61CE1" w:rsidRPr="00A64010">
        <w:rPr>
          <w:rFonts w:ascii="Times New Roman" w:eastAsiaTheme="minorEastAsia" w:hAnsi="Times New Roman" w:cs="Times New Roman"/>
          <w:sz w:val="28"/>
          <w:szCs w:val="28"/>
          <w:lang w:val="uk-UA" w:eastAsia="uk-UA"/>
        </w:rPr>
        <w:t>3</w:t>
      </w:r>
      <w:r w:rsidR="00FE1204">
        <w:rPr>
          <w:rFonts w:ascii="Times New Roman" w:eastAsiaTheme="minorEastAsia" w:hAnsi="Times New Roman" w:cs="Times New Roman"/>
          <w:sz w:val="28"/>
          <w:szCs w:val="28"/>
          <w:lang w:val="uk-UA" w:eastAsia="uk-UA"/>
        </w:rPr>
        <w:t>-55</w:t>
      </w:r>
    </w:p>
    <w:p w:rsidR="00026DCB" w:rsidRPr="00EB13D3" w:rsidRDefault="00026DCB" w:rsidP="00026DCB">
      <w:pPr>
        <w:pStyle w:val="a4"/>
        <w:spacing w:before="0" w:beforeAutospacing="0" w:after="0" w:afterAutospacing="0"/>
        <w:rPr>
          <w:lang w:val="uk-UA"/>
        </w:rPr>
      </w:pPr>
      <w:r>
        <w:t> </w:t>
      </w:r>
    </w:p>
    <w:p w:rsidR="00026DCB" w:rsidRPr="00EB13D3" w:rsidRDefault="00026DCB" w:rsidP="00026DCB">
      <w:pPr>
        <w:pStyle w:val="a4"/>
        <w:spacing w:before="0" w:beforeAutospacing="0" w:after="0" w:afterAutospacing="0"/>
        <w:rPr>
          <w:lang w:val="uk-UA"/>
        </w:rPr>
      </w:pPr>
      <w:r>
        <w:t> </w:t>
      </w:r>
    </w:p>
    <w:p w:rsidR="003C1F7B" w:rsidRPr="003C1F7B" w:rsidRDefault="003C1F7B" w:rsidP="00C2337A">
      <w:pPr>
        <w:spacing w:after="291"/>
        <w:rPr>
          <w:rFonts w:ascii="Times New Roman" w:eastAsia="Times New Roman" w:hAnsi="Times New Roman" w:cs="Times New Roman"/>
          <w:color w:val="000000"/>
          <w:sz w:val="28"/>
          <w:szCs w:val="28"/>
          <w:lang w:val="uk-UA" w:eastAsia="ru-RU"/>
        </w:rPr>
      </w:pPr>
      <w:bookmarkStart w:id="1" w:name="_GoBack"/>
      <w:bookmarkEnd w:id="1"/>
    </w:p>
    <w:p w:rsidR="003C1F7B" w:rsidRPr="003C1F7B" w:rsidRDefault="003C1F7B" w:rsidP="00C2337A">
      <w:pPr>
        <w:spacing w:after="291"/>
        <w:rPr>
          <w:rFonts w:ascii="Times New Roman" w:eastAsia="Times New Roman" w:hAnsi="Times New Roman" w:cs="Times New Roman"/>
          <w:color w:val="000000"/>
          <w:sz w:val="28"/>
          <w:szCs w:val="28"/>
          <w:lang w:val="uk-UA" w:eastAsia="ru-RU"/>
        </w:rPr>
      </w:pPr>
    </w:p>
    <w:sectPr w:rsidR="003C1F7B" w:rsidRPr="003C1F7B" w:rsidSect="00313CB8">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NewRomanPSMT">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62BA0"/>
    <w:multiLevelType w:val="hybridMultilevel"/>
    <w:tmpl w:val="C652F008"/>
    <w:lvl w:ilvl="0" w:tplc="F3688E9E">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15:restartNumberingAfterBreak="0">
    <w:nsid w:val="27BA3E02"/>
    <w:multiLevelType w:val="multilevel"/>
    <w:tmpl w:val="17D8F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C4D"/>
    <w:rsid w:val="00026DCB"/>
    <w:rsid w:val="00046535"/>
    <w:rsid w:val="00060F14"/>
    <w:rsid w:val="00062B7F"/>
    <w:rsid w:val="00067853"/>
    <w:rsid w:val="00073BB8"/>
    <w:rsid w:val="000935FC"/>
    <w:rsid w:val="00096309"/>
    <w:rsid w:val="000C1296"/>
    <w:rsid w:val="000E28A4"/>
    <w:rsid w:val="000E3932"/>
    <w:rsid w:val="001119D4"/>
    <w:rsid w:val="00117AF6"/>
    <w:rsid w:val="001210F7"/>
    <w:rsid w:val="001220FB"/>
    <w:rsid w:val="001443D0"/>
    <w:rsid w:val="001507B0"/>
    <w:rsid w:val="00174815"/>
    <w:rsid w:val="00184FDA"/>
    <w:rsid w:val="001956EC"/>
    <w:rsid w:val="001C6EEE"/>
    <w:rsid w:val="001E65A2"/>
    <w:rsid w:val="00211E11"/>
    <w:rsid w:val="00235928"/>
    <w:rsid w:val="002574CC"/>
    <w:rsid w:val="00267B0B"/>
    <w:rsid w:val="002B7D2D"/>
    <w:rsid w:val="002E79BD"/>
    <w:rsid w:val="00313CB8"/>
    <w:rsid w:val="00337B6D"/>
    <w:rsid w:val="00341839"/>
    <w:rsid w:val="00370491"/>
    <w:rsid w:val="00372E95"/>
    <w:rsid w:val="003865D3"/>
    <w:rsid w:val="00392062"/>
    <w:rsid w:val="003B5909"/>
    <w:rsid w:val="003B5C5F"/>
    <w:rsid w:val="003C0111"/>
    <w:rsid w:val="003C1F7B"/>
    <w:rsid w:val="003C3882"/>
    <w:rsid w:val="003D74CC"/>
    <w:rsid w:val="00460EC7"/>
    <w:rsid w:val="00481713"/>
    <w:rsid w:val="004B2E35"/>
    <w:rsid w:val="004D00C3"/>
    <w:rsid w:val="004D184B"/>
    <w:rsid w:val="004E6A2E"/>
    <w:rsid w:val="005004D9"/>
    <w:rsid w:val="005038C8"/>
    <w:rsid w:val="00503992"/>
    <w:rsid w:val="005167D5"/>
    <w:rsid w:val="00551DA3"/>
    <w:rsid w:val="00561AC0"/>
    <w:rsid w:val="00576592"/>
    <w:rsid w:val="00576918"/>
    <w:rsid w:val="005C45E5"/>
    <w:rsid w:val="005D01D5"/>
    <w:rsid w:val="005F4351"/>
    <w:rsid w:val="0062367C"/>
    <w:rsid w:val="00624BDB"/>
    <w:rsid w:val="00654F2E"/>
    <w:rsid w:val="0067628B"/>
    <w:rsid w:val="006950FD"/>
    <w:rsid w:val="00707C74"/>
    <w:rsid w:val="007162A7"/>
    <w:rsid w:val="007206CA"/>
    <w:rsid w:val="007644E7"/>
    <w:rsid w:val="007742B8"/>
    <w:rsid w:val="00794C6D"/>
    <w:rsid w:val="007953AA"/>
    <w:rsid w:val="007A6BA4"/>
    <w:rsid w:val="007B6E68"/>
    <w:rsid w:val="007D6BEB"/>
    <w:rsid w:val="00833502"/>
    <w:rsid w:val="0085521A"/>
    <w:rsid w:val="00855960"/>
    <w:rsid w:val="00873723"/>
    <w:rsid w:val="008A46A7"/>
    <w:rsid w:val="008B0A33"/>
    <w:rsid w:val="008D56BD"/>
    <w:rsid w:val="008E0951"/>
    <w:rsid w:val="0096412F"/>
    <w:rsid w:val="0097621B"/>
    <w:rsid w:val="00995567"/>
    <w:rsid w:val="00996D17"/>
    <w:rsid w:val="009A10B7"/>
    <w:rsid w:val="009B367C"/>
    <w:rsid w:val="009C5B9C"/>
    <w:rsid w:val="00A318B6"/>
    <w:rsid w:val="00A33E48"/>
    <w:rsid w:val="00A55B1D"/>
    <w:rsid w:val="00A57378"/>
    <w:rsid w:val="00A64010"/>
    <w:rsid w:val="00A90E43"/>
    <w:rsid w:val="00A93C9F"/>
    <w:rsid w:val="00AE0BC3"/>
    <w:rsid w:val="00B3353B"/>
    <w:rsid w:val="00B33DE6"/>
    <w:rsid w:val="00B33EB0"/>
    <w:rsid w:val="00B406D7"/>
    <w:rsid w:val="00B53E6D"/>
    <w:rsid w:val="00B60949"/>
    <w:rsid w:val="00B616AA"/>
    <w:rsid w:val="00BE6A69"/>
    <w:rsid w:val="00BF4F28"/>
    <w:rsid w:val="00C2337A"/>
    <w:rsid w:val="00C35AED"/>
    <w:rsid w:val="00C61CE1"/>
    <w:rsid w:val="00C8245B"/>
    <w:rsid w:val="00C8546D"/>
    <w:rsid w:val="00D044E0"/>
    <w:rsid w:val="00D27A3A"/>
    <w:rsid w:val="00D41138"/>
    <w:rsid w:val="00D53FBB"/>
    <w:rsid w:val="00D56A45"/>
    <w:rsid w:val="00D65749"/>
    <w:rsid w:val="00DB36F5"/>
    <w:rsid w:val="00DC2595"/>
    <w:rsid w:val="00DC3AD8"/>
    <w:rsid w:val="00DE163B"/>
    <w:rsid w:val="00DE7B62"/>
    <w:rsid w:val="00DF5EAC"/>
    <w:rsid w:val="00E8455F"/>
    <w:rsid w:val="00E97B94"/>
    <w:rsid w:val="00EA3D2F"/>
    <w:rsid w:val="00EB13D3"/>
    <w:rsid w:val="00EF308B"/>
    <w:rsid w:val="00F035AA"/>
    <w:rsid w:val="00F0742E"/>
    <w:rsid w:val="00F21CE6"/>
    <w:rsid w:val="00FA0487"/>
    <w:rsid w:val="00FB6C4D"/>
    <w:rsid w:val="00FD551C"/>
    <w:rsid w:val="00FE1204"/>
    <w:rsid w:val="00FF4B7C"/>
    <w:rsid w:val="00FF6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E4F42"/>
  <w15:docId w15:val="{92517D48-968D-48DB-BC4D-D951BABC2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C4D"/>
  </w:style>
  <w:style w:type="paragraph" w:styleId="2">
    <w:name w:val="heading 2"/>
    <w:basedOn w:val="a"/>
    <w:next w:val="a"/>
    <w:link w:val="20"/>
    <w:qFormat/>
    <w:rsid w:val="003D74CC"/>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4B2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B2E35"/>
    <w:rPr>
      <w:rFonts w:ascii="Courier New" w:eastAsia="Times New Roman" w:hAnsi="Courier New" w:cs="Courier New"/>
      <w:sz w:val="20"/>
      <w:szCs w:val="20"/>
      <w:lang w:eastAsia="ru-RU"/>
    </w:rPr>
  </w:style>
  <w:style w:type="character" w:styleId="a3">
    <w:name w:val="Strong"/>
    <w:basedOn w:val="a0"/>
    <w:uiPriority w:val="22"/>
    <w:qFormat/>
    <w:rsid w:val="008E0951"/>
    <w:rPr>
      <w:b/>
      <w:bCs/>
    </w:rPr>
  </w:style>
  <w:style w:type="character" w:customStyle="1" w:styleId="docdata">
    <w:name w:val="docdata"/>
    <w:aliases w:val="docy,v5,3298,baiaagaaboqcaaadoakaaavgcqaaaaaaaaaaaaaaaaaaaaaaaaaaaaaaaaaaaaaaaaaaaaaaaaaaaaaaaaaaaaaaaaaaaaaaaaaaaaaaaaaaaaaaaaaaaaaaaaaaaaaaaaaaaaaaaaaaaaaaaaaaaaaaaaaaaaaaaaaaaaaaaaaaaaaaaaaaaaaaaaaaaaaaaaaaaaaaaaaaaaaaaaaaaaaaaaaaaaaaaaaaaaaa"/>
    <w:basedOn w:val="a0"/>
    <w:rsid w:val="000935FC"/>
  </w:style>
  <w:style w:type="paragraph" w:customStyle="1" w:styleId="2527">
    <w:name w:val="2527"/>
    <w:aliases w:val="baiaagaaboqcaaadnqyaaavdbgaaaaaaaaaaaaaaaaaaaaaaaaaaaaaaaaaaaaaaaaaaaaaaaaaaaaaaaaaaaaaaaaaaaaaaaaaaaaaaaaaaaaaaaaaaaaaaaaaaaaaaaaaaaaaaaaaaaaaaaaaaaaaaaaaaaaaaaaaaaaaaaaaaaaaaaaaaaaaaaaaaaaaaaaaaaaaaaaaaaaaaaaaaaaaaaaaaaaaaaaaaaaaa"/>
    <w:basedOn w:val="a"/>
    <w:rsid w:val="00654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41">
    <w:name w:val="14441"/>
    <w:aliases w:val="baiaagaaboqcaaadwjaaaaxnnaaaaaaaaaaaaaaaaaaaaaaaaaaaaaaaaaaaaaaaaaaaaaaaaaaaaaaaaaaaaaaaaaaaaaaaaaaaaaaaaaaaaaaaaaaaaaaaaaaaaaaaaaaaaaaaaaaaaaaaaaaaaaaaaaaaaaaaaaaaaaaaaaaaaaaaaaaaaaaaaaaaaaaaaaaaaaaaaaaaaaaaaaaaaaaaaaaaaaaaaaaaaaa"/>
    <w:basedOn w:val="a"/>
    <w:rsid w:val="00026D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026D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3D74CC"/>
    <w:rPr>
      <w:rFonts w:ascii="Arial" w:eastAsia="Times New Roman" w:hAnsi="Arial" w:cs="Arial"/>
      <w:b/>
      <w:bCs/>
      <w:i/>
      <w:iCs/>
      <w:sz w:val="28"/>
      <w:szCs w:val="28"/>
      <w:lang w:eastAsia="ru-RU"/>
    </w:rPr>
  </w:style>
  <w:style w:type="table" w:styleId="a5">
    <w:name w:val="Table Grid"/>
    <w:basedOn w:val="a1"/>
    <w:uiPriority w:val="59"/>
    <w:rsid w:val="00503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7">
    <w:name w:val="Font Style37"/>
    <w:basedOn w:val="a0"/>
    <w:uiPriority w:val="99"/>
    <w:rsid w:val="001210F7"/>
    <w:rPr>
      <w:rFonts w:ascii="Times New Roman" w:hAnsi="Times New Roman" w:cs="Times New Roman"/>
      <w:sz w:val="24"/>
      <w:szCs w:val="24"/>
    </w:rPr>
  </w:style>
  <w:style w:type="paragraph" w:styleId="a6">
    <w:name w:val="List Paragraph"/>
    <w:basedOn w:val="a"/>
    <w:uiPriority w:val="34"/>
    <w:qFormat/>
    <w:rsid w:val="005C4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5499">
      <w:bodyDiv w:val="1"/>
      <w:marLeft w:val="0"/>
      <w:marRight w:val="0"/>
      <w:marTop w:val="0"/>
      <w:marBottom w:val="0"/>
      <w:divBdr>
        <w:top w:val="none" w:sz="0" w:space="0" w:color="auto"/>
        <w:left w:val="none" w:sz="0" w:space="0" w:color="auto"/>
        <w:bottom w:val="none" w:sz="0" w:space="0" w:color="auto"/>
        <w:right w:val="none" w:sz="0" w:space="0" w:color="auto"/>
      </w:divBdr>
    </w:div>
    <w:div w:id="315305379">
      <w:bodyDiv w:val="1"/>
      <w:marLeft w:val="0"/>
      <w:marRight w:val="0"/>
      <w:marTop w:val="0"/>
      <w:marBottom w:val="0"/>
      <w:divBdr>
        <w:top w:val="none" w:sz="0" w:space="0" w:color="auto"/>
        <w:left w:val="none" w:sz="0" w:space="0" w:color="auto"/>
        <w:bottom w:val="none" w:sz="0" w:space="0" w:color="auto"/>
        <w:right w:val="none" w:sz="0" w:space="0" w:color="auto"/>
      </w:divBdr>
      <w:divsChild>
        <w:div w:id="631517701">
          <w:marLeft w:val="0"/>
          <w:marRight w:val="0"/>
          <w:marTop w:val="0"/>
          <w:marBottom w:val="0"/>
          <w:divBdr>
            <w:top w:val="none" w:sz="0" w:space="0" w:color="auto"/>
            <w:left w:val="none" w:sz="0" w:space="0" w:color="auto"/>
            <w:bottom w:val="none" w:sz="0" w:space="0" w:color="auto"/>
            <w:right w:val="none" w:sz="0" w:space="0" w:color="auto"/>
          </w:divBdr>
          <w:divsChild>
            <w:div w:id="1593784341">
              <w:marLeft w:val="0"/>
              <w:marRight w:val="0"/>
              <w:marTop w:val="0"/>
              <w:marBottom w:val="0"/>
              <w:divBdr>
                <w:top w:val="none" w:sz="0" w:space="0" w:color="auto"/>
                <w:left w:val="none" w:sz="0" w:space="0" w:color="auto"/>
                <w:bottom w:val="none" w:sz="0" w:space="0" w:color="auto"/>
                <w:right w:val="none" w:sz="0" w:space="0" w:color="auto"/>
              </w:divBdr>
              <w:divsChild>
                <w:div w:id="1913585875">
                  <w:marLeft w:val="0"/>
                  <w:marRight w:val="0"/>
                  <w:marTop w:val="0"/>
                  <w:marBottom w:val="0"/>
                  <w:divBdr>
                    <w:top w:val="none" w:sz="0" w:space="0" w:color="auto"/>
                    <w:left w:val="none" w:sz="0" w:space="0" w:color="auto"/>
                    <w:bottom w:val="none" w:sz="0" w:space="0" w:color="auto"/>
                    <w:right w:val="none" w:sz="0" w:space="0" w:color="auto"/>
                  </w:divBdr>
                  <w:divsChild>
                    <w:div w:id="1849056182">
                      <w:marLeft w:val="0"/>
                      <w:marRight w:val="0"/>
                      <w:marTop w:val="0"/>
                      <w:marBottom w:val="0"/>
                      <w:divBdr>
                        <w:top w:val="none" w:sz="0" w:space="0" w:color="auto"/>
                        <w:left w:val="none" w:sz="0" w:space="0" w:color="auto"/>
                        <w:bottom w:val="none" w:sz="0" w:space="0" w:color="auto"/>
                        <w:right w:val="none" w:sz="0" w:space="0" w:color="auto"/>
                      </w:divBdr>
                    </w:div>
                  </w:divsChild>
                </w:div>
                <w:div w:id="3355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22760">
          <w:marLeft w:val="0"/>
          <w:marRight w:val="0"/>
          <w:marTop w:val="0"/>
          <w:marBottom w:val="0"/>
          <w:divBdr>
            <w:top w:val="none" w:sz="0" w:space="0" w:color="auto"/>
            <w:left w:val="none" w:sz="0" w:space="0" w:color="auto"/>
            <w:bottom w:val="none" w:sz="0" w:space="0" w:color="auto"/>
            <w:right w:val="none" w:sz="0" w:space="0" w:color="auto"/>
          </w:divBdr>
          <w:divsChild>
            <w:div w:id="471674352">
              <w:marLeft w:val="0"/>
              <w:marRight w:val="0"/>
              <w:marTop w:val="0"/>
              <w:marBottom w:val="0"/>
              <w:divBdr>
                <w:top w:val="none" w:sz="0" w:space="0" w:color="auto"/>
                <w:left w:val="none" w:sz="0" w:space="0" w:color="auto"/>
                <w:bottom w:val="none" w:sz="0" w:space="0" w:color="auto"/>
                <w:right w:val="none" w:sz="0" w:space="0" w:color="auto"/>
              </w:divBdr>
              <w:divsChild>
                <w:div w:id="62411756">
                  <w:marLeft w:val="0"/>
                  <w:marRight w:val="0"/>
                  <w:marTop w:val="0"/>
                  <w:marBottom w:val="0"/>
                  <w:divBdr>
                    <w:top w:val="none" w:sz="0" w:space="0" w:color="auto"/>
                    <w:left w:val="none" w:sz="0" w:space="0" w:color="auto"/>
                    <w:bottom w:val="none" w:sz="0" w:space="0" w:color="auto"/>
                    <w:right w:val="none" w:sz="0" w:space="0" w:color="auto"/>
                  </w:divBdr>
                  <w:divsChild>
                    <w:div w:id="1116558288">
                      <w:marLeft w:val="0"/>
                      <w:marRight w:val="0"/>
                      <w:marTop w:val="0"/>
                      <w:marBottom w:val="0"/>
                      <w:divBdr>
                        <w:top w:val="none" w:sz="0" w:space="0" w:color="auto"/>
                        <w:left w:val="none" w:sz="0" w:space="0" w:color="auto"/>
                        <w:bottom w:val="none" w:sz="0" w:space="0" w:color="auto"/>
                        <w:right w:val="none" w:sz="0" w:space="0" w:color="auto"/>
                      </w:divBdr>
                      <w:divsChild>
                        <w:div w:id="726298486">
                          <w:marLeft w:val="0"/>
                          <w:marRight w:val="0"/>
                          <w:marTop w:val="0"/>
                          <w:marBottom w:val="0"/>
                          <w:divBdr>
                            <w:top w:val="none" w:sz="0" w:space="0" w:color="auto"/>
                            <w:left w:val="none" w:sz="0" w:space="0" w:color="auto"/>
                            <w:bottom w:val="none" w:sz="0" w:space="0" w:color="auto"/>
                            <w:right w:val="none" w:sz="0" w:space="0" w:color="auto"/>
                          </w:divBdr>
                          <w:divsChild>
                            <w:div w:id="1944680554">
                              <w:marLeft w:val="0"/>
                              <w:marRight w:val="0"/>
                              <w:marTop w:val="0"/>
                              <w:marBottom w:val="0"/>
                              <w:divBdr>
                                <w:top w:val="none" w:sz="0" w:space="0" w:color="auto"/>
                                <w:left w:val="none" w:sz="0" w:space="0" w:color="auto"/>
                                <w:bottom w:val="none" w:sz="0" w:space="0" w:color="auto"/>
                                <w:right w:val="none" w:sz="0" w:space="0" w:color="auto"/>
                              </w:divBdr>
                            </w:div>
                          </w:divsChild>
                        </w:div>
                        <w:div w:id="82477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480186">
          <w:marLeft w:val="0"/>
          <w:marRight w:val="0"/>
          <w:marTop w:val="0"/>
          <w:marBottom w:val="0"/>
          <w:divBdr>
            <w:top w:val="none" w:sz="0" w:space="0" w:color="auto"/>
            <w:left w:val="none" w:sz="0" w:space="0" w:color="auto"/>
            <w:bottom w:val="none" w:sz="0" w:space="0" w:color="auto"/>
            <w:right w:val="none" w:sz="0" w:space="0" w:color="auto"/>
          </w:divBdr>
          <w:divsChild>
            <w:div w:id="2020544512">
              <w:marLeft w:val="0"/>
              <w:marRight w:val="0"/>
              <w:marTop w:val="0"/>
              <w:marBottom w:val="0"/>
              <w:divBdr>
                <w:top w:val="none" w:sz="0" w:space="0" w:color="auto"/>
                <w:left w:val="none" w:sz="0" w:space="0" w:color="auto"/>
                <w:bottom w:val="none" w:sz="0" w:space="0" w:color="auto"/>
                <w:right w:val="none" w:sz="0" w:space="0" w:color="auto"/>
              </w:divBdr>
              <w:divsChild>
                <w:div w:id="2001734223">
                  <w:marLeft w:val="0"/>
                  <w:marRight w:val="0"/>
                  <w:marTop w:val="0"/>
                  <w:marBottom w:val="0"/>
                  <w:divBdr>
                    <w:top w:val="none" w:sz="0" w:space="0" w:color="auto"/>
                    <w:left w:val="none" w:sz="0" w:space="0" w:color="auto"/>
                    <w:bottom w:val="none" w:sz="0" w:space="0" w:color="auto"/>
                    <w:right w:val="none" w:sz="0" w:space="0" w:color="auto"/>
                  </w:divBdr>
                  <w:divsChild>
                    <w:div w:id="637952527">
                      <w:marLeft w:val="0"/>
                      <w:marRight w:val="0"/>
                      <w:marTop w:val="0"/>
                      <w:marBottom w:val="0"/>
                      <w:divBdr>
                        <w:top w:val="none" w:sz="0" w:space="0" w:color="auto"/>
                        <w:left w:val="none" w:sz="0" w:space="0" w:color="auto"/>
                        <w:bottom w:val="none" w:sz="0" w:space="0" w:color="auto"/>
                        <w:right w:val="none" w:sz="0" w:space="0" w:color="auto"/>
                      </w:divBdr>
                      <w:divsChild>
                        <w:div w:id="1658419077">
                          <w:marLeft w:val="0"/>
                          <w:marRight w:val="0"/>
                          <w:marTop w:val="0"/>
                          <w:marBottom w:val="0"/>
                          <w:divBdr>
                            <w:top w:val="none" w:sz="0" w:space="0" w:color="auto"/>
                            <w:left w:val="none" w:sz="0" w:space="0" w:color="auto"/>
                            <w:bottom w:val="none" w:sz="0" w:space="0" w:color="auto"/>
                            <w:right w:val="none" w:sz="0" w:space="0" w:color="auto"/>
                          </w:divBdr>
                          <w:divsChild>
                            <w:div w:id="1868520707">
                              <w:marLeft w:val="0"/>
                              <w:marRight w:val="0"/>
                              <w:marTop w:val="0"/>
                              <w:marBottom w:val="0"/>
                              <w:divBdr>
                                <w:top w:val="none" w:sz="0" w:space="0" w:color="auto"/>
                                <w:left w:val="none" w:sz="0" w:space="0" w:color="auto"/>
                                <w:bottom w:val="none" w:sz="0" w:space="0" w:color="auto"/>
                                <w:right w:val="none" w:sz="0" w:space="0" w:color="auto"/>
                              </w:divBdr>
                            </w:div>
                          </w:divsChild>
                        </w:div>
                        <w:div w:id="132829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941550">
          <w:marLeft w:val="0"/>
          <w:marRight w:val="0"/>
          <w:marTop w:val="0"/>
          <w:marBottom w:val="0"/>
          <w:divBdr>
            <w:top w:val="none" w:sz="0" w:space="0" w:color="auto"/>
            <w:left w:val="none" w:sz="0" w:space="0" w:color="auto"/>
            <w:bottom w:val="none" w:sz="0" w:space="0" w:color="auto"/>
            <w:right w:val="none" w:sz="0" w:space="0" w:color="auto"/>
          </w:divBdr>
          <w:divsChild>
            <w:div w:id="1521311780">
              <w:marLeft w:val="0"/>
              <w:marRight w:val="0"/>
              <w:marTop w:val="0"/>
              <w:marBottom w:val="0"/>
              <w:divBdr>
                <w:top w:val="none" w:sz="0" w:space="0" w:color="auto"/>
                <w:left w:val="none" w:sz="0" w:space="0" w:color="auto"/>
                <w:bottom w:val="none" w:sz="0" w:space="0" w:color="auto"/>
                <w:right w:val="none" w:sz="0" w:space="0" w:color="auto"/>
              </w:divBdr>
              <w:divsChild>
                <w:div w:id="1562015975">
                  <w:marLeft w:val="0"/>
                  <w:marRight w:val="0"/>
                  <w:marTop w:val="0"/>
                  <w:marBottom w:val="0"/>
                  <w:divBdr>
                    <w:top w:val="none" w:sz="0" w:space="0" w:color="auto"/>
                    <w:left w:val="none" w:sz="0" w:space="0" w:color="auto"/>
                    <w:bottom w:val="none" w:sz="0" w:space="0" w:color="auto"/>
                    <w:right w:val="none" w:sz="0" w:space="0" w:color="auto"/>
                  </w:divBdr>
                  <w:divsChild>
                    <w:div w:id="66267134">
                      <w:marLeft w:val="0"/>
                      <w:marRight w:val="0"/>
                      <w:marTop w:val="0"/>
                      <w:marBottom w:val="0"/>
                      <w:divBdr>
                        <w:top w:val="none" w:sz="0" w:space="0" w:color="auto"/>
                        <w:left w:val="none" w:sz="0" w:space="0" w:color="auto"/>
                        <w:bottom w:val="none" w:sz="0" w:space="0" w:color="auto"/>
                        <w:right w:val="none" w:sz="0" w:space="0" w:color="auto"/>
                      </w:divBdr>
                      <w:divsChild>
                        <w:div w:id="652487830">
                          <w:marLeft w:val="0"/>
                          <w:marRight w:val="0"/>
                          <w:marTop w:val="0"/>
                          <w:marBottom w:val="0"/>
                          <w:divBdr>
                            <w:top w:val="none" w:sz="0" w:space="0" w:color="auto"/>
                            <w:left w:val="none" w:sz="0" w:space="0" w:color="auto"/>
                            <w:bottom w:val="none" w:sz="0" w:space="0" w:color="auto"/>
                            <w:right w:val="none" w:sz="0" w:space="0" w:color="auto"/>
                          </w:divBdr>
                          <w:divsChild>
                            <w:div w:id="14012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181090">
      <w:bodyDiv w:val="1"/>
      <w:marLeft w:val="0"/>
      <w:marRight w:val="0"/>
      <w:marTop w:val="0"/>
      <w:marBottom w:val="0"/>
      <w:divBdr>
        <w:top w:val="none" w:sz="0" w:space="0" w:color="auto"/>
        <w:left w:val="none" w:sz="0" w:space="0" w:color="auto"/>
        <w:bottom w:val="none" w:sz="0" w:space="0" w:color="auto"/>
        <w:right w:val="none" w:sz="0" w:space="0" w:color="auto"/>
      </w:divBdr>
    </w:div>
    <w:div w:id="996110542">
      <w:bodyDiv w:val="1"/>
      <w:marLeft w:val="0"/>
      <w:marRight w:val="0"/>
      <w:marTop w:val="0"/>
      <w:marBottom w:val="0"/>
      <w:divBdr>
        <w:top w:val="none" w:sz="0" w:space="0" w:color="auto"/>
        <w:left w:val="none" w:sz="0" w:space="0" w:color="auto"/>
        <w:bottom w:val="none" w:sz="0" w:space="0" w:color="auto"/>
        <w:right w:val="none" w:sz="0" w:space="0" w:color="auto"/>
      </w:divBdr>
    </w:div>
    <w:div w:id="1425956145">
      <w:bodyDiv w:val="1"/>
      <w:marLeft w:val="0"/>
      <w:marRight w:val="0"/>
      <w:marTop w:val="0"/>
      <w:marBottom w:val="0"/>
      <w:divBdr>
        <w:top w:val="none" w:sz="0" w:space="0" w:color="auto"/>
        <w:left w:val="none" w:sz="0" w:space="0" w:color="auto"/>
        <w:bottom w:val="none" w:sz="0" w:space="0" w:color="auto"/>
        <w:right w:val="none" w:sz="0" w:space="0" w:color="auto"/>
      </w:divBdr>
      <w:divsChild>
        <w:div w:id="598830054">
          <w:marLeft w:val="0"/>
          <w:marRight w:val="0"/>
          <w:marTop w:val="0"/>
          <w:marBottom w:val="0"/>
          <w:divBdr>
            <w:top w:val="none" w:sz="0" w:space="0" w:color="auto"/>
            <w:left w:val="none" w:sz="0" w:space="0" w:color="auto"/>
            <w:bottom w:val="none" w:sz="0" w:space="0" w:color="auto"/>
            <w:right w:val="none" w:sz="0" w:space="0" w:color="auto"/>
          </w:divBdr>
          <w:divsChild>
            <w:div w:id="7679991">
              <w:marLeft w:val="0"/>
              <w:marRight w:val="0"/>
              <w:marTop w:val="0"/>
              <w:marBottom w:val="0"/>
              <w:divBdr>
                <w:top w:val="none" w:sz="0" w:space="0" w:color="auto"/>
                <w:left w:val="none" w:sz="0" w:space="0" w:color="auto"/>
                <w:bottom w:val="none" w:sz="0" w:space="0" w:color="auto"/>
                <w:right w:val="none" w:sz="0" w:space="0" w:color="auto"/>
              </w:divBdr>
              <w:divsChild>
                <w:div w:id="1641575696">
                  <w:marLeft w:val="0"/>
                  <w:marRight w:val="0"/>
                  <w:marTop w:val="0"/>
                  <w:marBottom w:val="0"/>
                  <w:divBdr>
                    <w:top w:val="none" w:sz="0" w:space="0" w:color="auto"/>
                    <w:left w:val="none" w:sz="0" w:space="0" w:color="auto"/>
                    <w:bottom w:val="none" w:sz="0" w:space="0" w:color="auto"/>
                    <w:right w:val="none" w:sz="0" w:space="0" w:color="auto"/>
                  </w:divBdr>
                  <w:divsChild>
                    <w:div w:id="1769546180">
                      <w:marLeft w:val="0"/>
                      <w:marRight w:val="0"/>
                      <w:marTop w:val="0"/>
                      <w:marBottom w:val="0"/>
                      <w:divBdr>
                        <w:top w:val="none" w:sz="0" w:space="0" w:color="auto"/>
                        <w:left w:val="none" w:sz="0" w:space="0" w:color="auto"/>
                        <w:bottom w:val="none" w:sz="0" w:space="0" w:color="auto"/>
                        <w:right w:val="none" w:sz="0" w:space="0" w:color="auto"/>
                      </w:divBdr>
                    </w:div>
                  </w:divsChild>
                </w:div>
                <w:div w:id="25926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73392">
          <w:marLeft w:val="0"/>
          <w:marRight w:val="0"/>
          <w:marTop w:val="0"/>
          <w:marBottom w:val="0"/>
          <w:divBdr>
            <w:top w:val="none" w:sz="0" w:space="0" w:color="auto"/>
            <w:left w:val="none" w:sz="0" w:space="0" w:color="auto"/>
            <w:bottom w:val="none" w:sz="0" w:space="0" w:color="auto"/>
            <w:right w:val="none" w:sz="0" w:space="0" w:color="auto"/>
          </w:divBdr>
          <w:divsChild>
            <w:div w:id="1517617828">
              <w:marLeft w:val="0"/>
              <w:marRight w:val="0"/>
              <w:marTop w:val="0"/>
              <w:marBottom w:val="0"/>
              <w:divBdr>
                <w:top w:val="none" w:sz="0" w:space="0" w:color="auto"/>
                <w:left w:val="none" w:sz="0" w:space="0" w:color="auto"/>
                <w:bottom w:val="none" w:sz="0" w:space="0" w:color="auto"/>
                <w:right w:val="none" w:sz="0" w:space="0" w:color="auto"/>
              </w:divBdr>
              <w:divsChild>
                <w:div w:id="1780955723">
                  <w:marLeft w:val="0"/>
                  <w:marRight w:val="0"/>
                  <w:marTop w:val="0"/>
                  <w:marBottom w:val="0"/>
                  <w:divBdr>
                    <w:top w:val="none" w:sz="0" w:space="0" w:color="auto"/>
                    <w:left w:val="none" w:sz="0" w:space="0" w:color="auto"/>
                    <w:bottom w:val="none" w:sz="0" w:space="0" w:color="auto"/>
                    <w:right w:val="none" w:sz="0" w:space="0" w:color="auto"/>
                  </w:divBdr>
                  <w:divsChild>
                    <w:div w:id="2089035491">
                      <w:marLeft w:val="0"/>
                      <w:marRight w:val="0"/>
                      <w:marTop w:val="0"/>
                      <w:marBottom w:val="0"/>
                      <w:divBdr>
                        <w:top w:val="none" w:sz="0" w:space="0" w:color="auto"/>
                        <w:left w:val="none" w:sz="0" w:space="0" w:color="auto"/>
                        <w:bottom w:val="none" w:sz="0" w:space="0" w:color="auto"/>
                        <w:right w:val="none" w:sz="0" w:space="0" w:color="auto"/>
                      </w:divBdr>
                      <w:divsChild>
                        <w:div w:id="2086341994">
                          <w:marLeft w:val="0"/>
                          <w:marRight w:val="0"/>
                          <w:marTop w:val="0"/>
                          <w:marBottom w:val="0"/>
                          <w:divBdr>
                            <w:top w:val="none" w:sz="0" w:space="0" w:color="auto"/>
                            <w:left w:val="none" w:sz="0" w:space="0" w:color="auto"/>
                            <w:bottom w:val="none" w:sz="0" w:space="0" w:color="auto"/>
                            <w:right w:val="none" w:sz="0" w:space="0" w:color="auto"/>
                          </w:divBdr>
                          <w:divsChild>
                            <w:div w:id="285166881">
                              <w:marLeft w:val="0"/>
                              <w:marRight w:val="0"/>
                              <w:marTop w:val="0"/>
                              <w:marBottom w:val="0"/>
                              <w:divBdr>
                                <w:top w:val="none" w:sz="0" w:space="0" w:color="auto"/>
                                <w:left w:val="none" w:sz="0" w:space="0" w:color="auto"/>
                                <w:bottom w:val="none" w:sz="0" w:space="0" w:color="auto"/>
                                <w:right w:val="none" w:sz="0" w:space="0" w:color="auto"/>
                              </w:divBdr>
                            </w:div>
                          </w:divsChild>
                        </w:div>
                        <w:div w:id="56276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707872">
          <w:marLeft w:val="0"/>
          <w:marRight w:val="0"/>
          <w:marTop w:val="0"/>
          <w:marBottom w:val="0"/>
          <w:divBdr>
            <w:top w:val="none" w:sz="0" w:space="0" w:color="auto"/>
            <w:left w:val="none" w:sz="0" w:space="0" w:color="auto"/>
            <w:bottom w:val="none" w:sz="0" w:space="0" w:color="auto"/>
            <w:right w:val="none" w:sz="0" w:space="0" w:color="auto"/>
          </w:divBdr>
          <w:divsChild>
            <w:div w:id="187262519">
              <w:marLeft w:val="0"/>
              <w:marRight w:val="0"/>
              <w:marTop w:val="0"/>
              <w:marBottom w:val="0"/>
              <w:divBdr>
                <w:top w:val="none" w:sz="0" w:space="0" w:color="auto"/>
                <w:left w:val="none" w:sz="0" w:space="0" w:color="auto"/>
                <w:bottom w:val="none" w:sz="0" w:space="0" w:color="auto"/>
                <w:right w:val="none" w:sz="0" w:space="0" w:color="auto"/>
              </w:divBdr>
              <w:divsChild>
                <w:div w:id="17590269">
                  <w:marLeft w:val="0"/>
                  <w:marRight w:val="0"/>
                  <w:marTop w:val="0"/>
                  <w:marBottom w:val="0"/>
                  <w:divBdr>
                    <w:top w:val="none" w:sz="0" w:space="0" w:color="auto"/>
                    <w:left w:val="none" w:sz="0" w:space="0" w:color="auto"/>
                    <w:bottom w:val="none" w:sz="0" w:space="0" w:color="auto"/>
                    <w:right w:val="none" w:sz="0" w:space="0" w:color="auto"/>
                  </w:divBdr>
                  <w:divsChild>
                    <w:div w:id="1249148727">
                      <w:marLeft w:val="0"/>
                      <w:marRight w:val="0"/>
                      <w:marTop w:val="0"/>
                      <w:marBottom w:val="0"/>
                      <w:divBdr>
                        <w:top w:val="none" w:sz="0" w:space="0" w:color="auto"/>
                        <w:left w:val="none" w:sz="0" w:space="0" w:color="auto"/>
                        <w:bottom w:val="none" w:sz="0" w:space="0" w:color="auto"/>
                        <w:right w:val="none" w:sz="0" w:space="0" w:color="auto"/>
                      </w:divBdr>
                      <w:divsChild>
                        <w:div w:id="1683122240">
                          <w:marLeft w:val="0"/>
                          <w:marRight w:val="0"/>
                          <w:marTop w:val="0"/>
                          <w:marBottom w:val="0"/>
                          <w:divBdr>
                            <w:top w:val="none" w:sz="0" w:space="0" w:color="auto"/>
                            <w:left w:val="none" w:sz="0" w:space="0" w:color="auto"/>
                            <w:bottom w:val="none" w:sz="0" w:space="0" w:color="auto"/>
                            <w:right w:val="none" w:sz="0" w:space="0" w:color="auto"/>
                          </w:divBdr>
                          <w:divsChild>
                            <w:div w:id="106968327">
                              <w:marLeft w:val="0"/>
                              <w:marRight w:val="0"/>
                              <w:marTop w:val="0"/>
                              <w:marBottom w:val="0"/>
                              <w:divBdr>
                                <w:top w:val="none" w:sz="0" w:space="0" w:color="auto"/>
                                <w:left w:val="none" w:sz="0" w:space="0" w:color="auto"/>
                                <w:bottom w:val="none" w:sz="0" w:space="0" w:color="auto"/>
                                <w:right w:val="none" w:sz="0" w:space="0" w:color="auto"/>
                              </w:divBdr>
                            </w:div>
                          </w:divsChild>
                        </w:div>
                        <w:div w:id="12558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176936">
          <w:marLeft w:val="0"/>
          <w:marRight w:val="0"/>
          <w:marTop w:val="0"/>
          <w:marBottom w:val="0"/>
          <w:divBdr>
            <w:top w:val="none" w:sz="0" w:space="0" w:color="auto"/>
            <w:left w:val="none" w:sz="0" w:space="0" w:color="auto"/>
            <w:bottom w:val="none" w:sz="0" w:space="0" w:color="auto"/>
            <w:right w:val="none" w:sz="0" w:space="0" w:color="auto"/>
          </w:divBdr>
          <w:divsChild>
            <w:div w:id="1535383791">
              <w:marLeft w:val="0"/>
              <w:marRight w:val="0"/>
              <w:marTop w:val="0"/>
              <w:marBottom w:val="0"/>
              <w:divBdr>
                <w:top w:val="none" w:sz="0" w:space="0" w:color="auto"/>
                <w:left w:val="none" w:sz="0" w:space="0" w:color="auto"/>
                <w:bottom w:val="none" w:sz="0" w:space="0" w:color="auto"/>
                <w:right w:val="none" w:sz="0" w:space="0" w:color="auto"/>
              </w:divBdr>
              <w:divsChild>
                <w:div w:id="446894594">
                  <w:marLeft w:val="0"/>
                  <w:marRight w:val="0"/>
                  <w:marTop w:val="0"/>
                  <w:marBottom w:val="0"/>
                  <w:divBdr>
                    <w:top w:val="none" w:sz="0" w:space="0" w:color="auto"/>
                    <w:left w:val="none" w:sz="0" w:space="0" w:color="auto"/>
                    <w:bottom w:val="none" w:sz="0" w:space="0" w:color="auto"/>
                    <w:right w:val="none" w:sz="0" w:space="0" w:color="auto"/>
                  </w:divBdr>
                  <w:divsChild>
                    <w:div w:id="119108510">
                      <w:marLeft w:val="0"/>
                      <w:marRight w:val="0"/>
                      <w:marTop w:val="0"/>
                      <w:marBottom w:val="0"/>
                      <w:divBdr>
                        <w:top w:val="none" w:sz="0" w:space="0" w:color="auto"/>
                        <w:left w:val="none" w:sz="0" w:space="0" w:color="auto"/>
                        <w:bottom w:val="none" w:sz="0" w:space="0" w:color="auto"/>
                        <w:right w:val="none" w:sz="0" w:space="0" w:color="auto"/>
                      </w:divBdr>
                      <w:divsChild>
                        <w:div w:id="1633052709">
                          <w:marLeft w:val="0"/>
                          <w:marRight w:val="0"/>
                          <w:marTop w:val="0"/>
                          <w:marBottom w:val="0"/>
                          <w:divBdr>
                            <w:top w:val="none" w:sz="0" w:space="0" w:color="auto"/>
                            <w:left w:val="none" w:sz="0" w:space="0" w:color="auto"/>
                            <w:bottom w:val="none" w:sz="0" w:space="0" w:color="auto"/>
                            <w:right w:val="none" w:sz="0" w:space="0" w:color="auto"/>
                          </w:divBdr>
                          <w:divsChild>
                            <w:div w:id="24133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154402">
      <w:bodyDiv w:val="1"/>
      <w:marLeft w:val="0"/>
      <w:marRight w:val="0"/>
      <w:marTop w:val="0"/>
      <w:marBottom w:val="0"/>
      <w:divBdr>
        <w:top w:val="none" w:sz="0" w:space="0" w:color="auto"/>
        <w:left w:val="none" w:sz="0" w:space="0" w:color="auto"/>
        <w:bottom w:val="none" w:sz="0" w:space="0" w:color="auto"/>
        <w:right w:val="none" w:sz="0" w:space="0" w:color="auto"/>
      </w:divBdr>
    </w:div>
    <w:div w:id="2075734720">
      <w:bodyDiv w:val="1"/>
      <w:marLeft w:val="0"/>
      <w:marRight w:val="0"/>
      <w:marTop w:val="0"/>
      <w:marBottom w:val="0"/>
      <w:divBdr>
        <w:top w:val="none" w:sz="0" w:space="0" w:color="auto"/>
        <w:left w:val="none" w:sz="0" w:space="0" w:color="auto"/>
        <w:bottom w:val="none" w:sz="0" w:space="0" w:color="auto"/>
        <w:right w:val="none" w:sz="0" w:space="0" w:color="auto"/>
      </w:divBdr>
      <w:divsChild>
        <w:div w:id="1876654333">
          <w:marLeft w:val="0"/>
          <w:marRight w:val="0"/>
          <w:marTop w:val="0"/>
          <w:marBottom w:val="0"/>
          <w:divBdr>
            <w:top w:val="none" w:sz="0" w:space="0" w:color="auto"/>
            <w:left w:val="none" w:sz="0" w:space="0" w:color="auto"/>
            <w:bottom w:val="none" w:sz="0" w:space="0" w:color="auto"/>
            <w:right w:val="none" w:sz="0" w:space="0" w:color="auto"/>
          </w:divBdr>
          <w:divsChild>
            <w:div w:id="1084381520">
              <w:marLeft w:val="0"/>
              <w:marRight w:val="0"/>
              <w:marTop w:val="0"/>
              <w:marBottom w:val="0"/>
              <w:divBdr>
                <w:top w:val="none" w:sz="0" w:space="0" w:color="auto"/>
                <w:left w:val="none" w:sz="0" w:space="0" w:color="auto"/>
                <w:bottom w:val="none" w:sz="0" w:space="0" w:color="auto"/>
                <w:right w:val="none" w:sz="0" w:space="0" w:color="auto"/>
              </w:divBdr>
              <w:divsChild>
                <w:div w:id="58019983">
                  <w:marLeft w:val="0"/>
                  <w:marRight w:val="0"/>
                  <w:marTop w:val="0"/>
                  <w:marBottom w:val="0"/>
                  <w:divBdr>
                    <w:top w:val="none" w:sz="0" w:space="0" w:color="auto"/>
                    <w:left w:val="none" w:sz="0" w:space="0" w:color="auto"/>
                    <w:bottom w:val="none" w:sz="0" w:space="0" w:color="auto"/>
                    <w:right w:val="none" w:sz="0" w:space="0" w:color="auto"/>
                  </w:divBdr>
                  <w:divsChild>
                    <w:div w:id="482045926">
                      <w:marLeft w:val="0"/>
                      <w:marRight w:val="0"/>
                      <w:marTop w:val="0"/>
                      <w:marBottom w:val="0"/>
                      <w:divBdr>
                        <w:top w:val="none" w:sz="0" w:space="0" w:color="auto"/>
                        <w:left w:val="none" w:sz="0" w:space="0" w:color="auto"/>
                        <w:bottom w:val="none" w:sz="0" w:space="0" w:color="auto"/>
                        <w:right w:val="none" w:sz="0" w:space="0" w:color="auto"/>
                      </w:divBdr>
                    </w:div>
                  </w:divsChild>
                </w:div>
                <w:div w:id="703605207">
                  <w:marLeft w:val="0"/>
                  <w:marRight w:val="0"/>
                  <w:marTop w:val="0"/>
                  <w:marBottom w:val="0"/>
                  <w:divBdr>
                    <w:top w:val="none" w:sz="0" w:space="0" w:color="auto"/>
                    <w:left w:val="none" w:sz="0" w:space="0" w:color="auto"/>
                    <w:bottom w:val="none" w:sz="0" w:space="0" w:color="auto"/>
                    <w:right w:val="none" w:sz="0" w:space="0" w:color="auto"/>
                  </w:divBdr>
                </w:div>
                <w:div w:id="97144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34386">
          <w:marLeft w:val="0"/>
          <w:marRight w:val="0"/>
          <w:marTop w:val="0"/>
          <w:marBottom w:val="0"/>
          <w:divBdr>
            <w:top w:val="none" w:sz="0" w:space="0" w:color="auto"/>
            <w:left w:val="none" w:sz="0" w:space="0" w:color="auto"/>
            <w:bottom w:val="none" w:sz="0" w:space="0" w:color="auto"/>
            <w:right w:val="none" w:sz="0" w:space="0" w:color="auto"/>
          </w:divBdr>
          <w:divsChild>
            <w:div w:id="246235734">
              <w:marLeft w:val="0"/>
              <w:marRight w:val="0"/>
              <w:marTop w:val="0"/>
              <w:marBottom w:val="0"/>
              <w:divBdr>
                <w:top w:val="none" w:sz="0" w:space="0" w:color="auto"/>
                <w:left w:val="none" w:sz="0" w:space="0" w:color="auto"/>
                <w:bottom w:val="none" w:sz="0" w:space="0" w:color="auto"/>
                <w:right w:val="none" w:sz="0" w:space="0" w:color="auto"/>
              </w:divBdr>
              <w:divsChild>
                <w:div w:id="1968121879">
                  <w:marLeft w:val="0"/>
                  <w:marRight w:val="0"/>
                  <w:marTop w:val="0"/>
                  <w:marBottom w:val="0"/>
                  <w:divBdr>
                    <w:top w:val="none" w:sz="0" w:space="0" w:color="auto"/>
                    <w:left w:val="none" w:sz="0" w:space="0" w:color="auto"/>
                    <w:bottom w:val="none" w:sz="0" w:space="0" w:color="auto"/>
                    <w:right w:val="none" w:sz="0" w:space="0" w:color="auto"/>
                  </w:divBdr>
                  <w:divsChild>
                    <w:div w:id="826243310">
                      <w:marLeft w:val="0"/>
                      <w:marRight w:val="0"/>
                      <w:marTop w:val="0"/>
                      <w:marBottom w:val="0"/>
                      <w:divBdr>
                        <w:top w:val="none" w:sz="0" w:space="0" w:color="auto"/>
                        <w:left w:val="none" w:sz="0" w:space="0" w:color="auto"/>
                        <w:bottom w:val="none" w:sz="0" w:space="0" w:color="auto"/>
                        <w:right w:val="none" w:sz="0" w:space="0" w:color="auto"/>
                      </w:divBdr>
                      <w:divsChild>
                        <w:div w:id="65164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916912">
          <w:marLeft w:val="0"/>
          <w:marRight w:val="0"/>
          <w:marTop w:val="0"/>
          <w:marBottom w:val="0"/>
          <w:divBdr>
            <w:top w:val="none" w:sz="0" w:space="0" w:color="auto"/>
            <w:left w:val="none" w:sz="0" w:space="0" w:color="auto"/>
            <w:bottom w:val="none" w:sz="0" w:space="0" w:color="auto"/>
            <w:right w:val="none" w:sz="0" w:space="0" w:color="auto"/>
          </w:divBdr>
          <w:divsChild>
            <w:div w:id="945891446">
              <w:marLeft w:val="0"/>
              <w:marRight w:val="0"/>
              <w:marTop w:val="0"/>
              <w:marBottom w:val="0"/>
              <w:divBdr>
                <w:top w:val="none" w:sz="0" w:space="0" w:color="auto"/>
                <w:left w:val="none" w:sz="0" w:space="0" w:color="auto"/>
                <w:bottom w:val="none" w:sz="0" w:space="0" w:color="auto"/>
                <w:right w:val="none" w:sz="0" w:space="0" w:color="auto"/>
              </w:divBdr>
              <w:divsChild>
                <w:div w:id="1162237602">
                  <w:marLeft w:val="0"/>
                  <w:marRight w:val="0"/>
                  <w:marTop w:val="0"/>
                  <w:marBottom w:val="0"/>
                  <w:divBdr>
                    <w:top w:val="none" w:sz="0" w:space="0" w:color="auto"/>
                    <w:left w:val="none" w:sz="0" w:space="0" w:color="auto"/>
                    <w:bottom w:val="none" w:sz="0" w:space="0" w:color="auto"/>
                    <w:right w:val="none" w:sz="0" w:space="0" w:color="auto"/>
                  </w:divBdr>
                  <w:divsChild>
                    <w:div w:id="1207763086">
                      <w:marLeft w:val="0"/>
                      <w:marRight w:val="0"/>
                      <w:marTop w:val="0"/>
                      <w:marBottom w:val="0"/>
                      <w:divBdr>
                        <w:top w:val="none" w:sz="0" w:space="0" w:color="auto"/>
                        <w:left w:val="none" w:sz="0" w:space="0" w:color="auto"/>
                        <w:bottom w:val="none" w:sz="0" w:space="0" w:color="auto"/>
                        <w:right w:val="none" w:sz="0" w:space="0" w:color="auto"/>
                      </w:divBdr>
                      <w:divsChild>
                        <w:div w:id="774709592">
                          <w:marLeft w:val="0"/>
                          <w:marRight w:val="0"/>
                          <w:marTop w:val="0"/>
                          <w:marBottom w:val="0"/>
                          <w:divBdr>
                            <w:top w:val="none" w:sz="0" w:space="0" w:color="auto"/>
                            <w:left w:val="none" w:sz="0" w:space="0" w:color="auto"/>
                            <w:bottom w:val="none" w:sz="0" w:space="0" w:color="auto"/>
                            <w:right w:val="none" w:sz="0" w:space="0" w:color="auto"/>
                          </w:divBdr>
                          <w:divsChild>
                            <w:div w:id="138995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138403">
          <w:marLeft w:val="0"/>
          <w:marRight w:val="0"/>
          <w:marTop w:val="0"/>
          <w:marBottom w:val="0"/>
          <w:divBdr>
            <w:top w:val="none" w:sz="0" w:space="0" w:color="auto"/>
            <w:left w:val="none" w:sz="0" w:space="0" w:color="auto"/>
            <w:bottom w:val="none" w:sz="0" w:space="0" w:color="auto"/>
            <w:right w:val="none" w:sz="0" w:space="0" w:color="auto"/>
          </w:divBdr>
          <w:divsChild>
            <w:div w:id="1114903307">
              <w:marLeft w:val="0"/>
              <w:marRight w:val="0"/>
              <w:marTop w:val="0"/>
              <w:marBottom w:val="0"/>
              <w:divBdr>
                <w:top w:val="none" w:sz="0" w:space="0" w:color="auto"/>
                <w:left w:val="none" w:sz="0" w:space="0" w:color="auto"/>
                <w:bottom w:val="none" w:sz="0" w:space="0" w:color="auto"/>
                <w:right w:val="none" w:sz="0" w:space="0" w:color="auto"/>
              </w:divBdr>
              <w:divsChild>
                <w:div w:id="864296817">
                  <w:marLeft w:val="0"/>
                  <w:marRight w:val="0"/>
                  <w:marTop w:val="0"/>
                  <w:marBottom w:val="0"/>
                  <w:divBdr>
                    <w:top w:val="none" w:sz="0" w:space="0" w:color="auto"/>
                    <w:left w:val="none" w:sz="0" w:space="0" w:color="auto"/>
                    <w:bottom w:val="none" w:sz="0" w:space="0" w:color="auto"/>
                    <w:right w:val="none" w:sz="0" w:space="0" w:color="auto"/>
                  </w:divBdr>
                  <w:divsChild>
                    <w:div w:id="478695741">
                      <w:marLeft w:val="0"/>
                      <w:marRight w:val="0"/>
                      <w:marTop w:val="0"/>
                      <w:marBottom w:val="0"/>
                      <w:divBdr>
                        <w:top w:val="none" w:sz="0" w:space="0" w:color="auto"/>
                        <w:left w:val="none" w:sz="0" w:space="0" w:color="auto"/>
                        <w:bottom w:val="none" w:sz="0" w:space="0" w:color="auto"/>
                        <w:right w:val="none" w:sz="0" w:space="0" w:color="auto"/>
                      </w:divBdr>
                      <w:divsChild>
                        <w:div w:id="1497917014">
                          <w:marLeft w:val="0"/>
                          <w:marRight w:val="0"/>
                          <w:marTop w:val="0"/>
                          <w:marBottom w:val="0"/>
                          <w:divBdr>
                            <w:top w:val="none" w:sz="0" w:space="0" w:color="auto"/>
                            <w:left w:val="none" w:sz="0" w:space="0" w:color="auto"/>
                            <w:bottom w:val="none" w:sz="0" w:space="0" w:color="auto"/>
                            <w:right w:val="none" w:sz="0" w:space="0" w:color="auto"/>
                          </w:divBdr>
                          <w:divsChild>
                            <w:div w:id="67757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564</TotalTime>
  <Pages>11</Pages>
  <Words>2791</Words>
  <Characters>15912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23</cp:revision>
  <dcterms:created xsi:type="dcterms:W3CDTF">2020-01-04T09:11:00Z</dcterms:created>
  <dcterms:modified xsi:type="dcterms:W3CDTF">2020-01-06T14:57:00Z</dcterms:modified>
</cp:coreProperties>
</file>